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7C9E3" w14:textId="77777777" w:rsidR="00B45910" w:rsidRDefault="00B45910" w:rsidP="00B45910">
      <w:pPr>
        <w:pStyle w:val="Heading1"/>
      </w:pPr>
      <w:r w:rsidRPr="00BE5255">
        <w:t>Instructions for adding an advisor to a student in Campus Connection</w:t>
      </w:r>
    </w:p>
    <w:p w14:paraId="5D345C98" w14:textId="77777777" w:rsidR="00A22E23" w:rsidRDefault="00B45910" w:rsidP="00B45910">
      <w:pPr>
        <w:pStyle w:val="ListParagraph"/>
        <w:numPr>
          <w:ilvl w:val="0"/>
          <w:numId w:val="1"/>
        </w:numPr>
      </w:pPr>
      <w:r>
        <w:t>Once logged into Ca</w:t>
      </w:r>
      <w:r w:rsidRPr="00B45910">
        <w:t>mpus Connection</w:t>
      </w:r>
      <w:r>
        <w:t xml:space="preserve">, go to the </w:t>
      </w:r>
      <w:r w:rsidRPr="00B45910">
        <w:t>Students Records Tile</w:t>
      </w:r>
      <w:r>
        <w:t xml:space="preserve">, and click on </w:t>
      </w:r>
      <w:r w:rsidRPr="00B45910">
        <w:t>Enrollment and Records</w:t>
      </w:r>
      <w:r>
        <w:t xml:space="preserve">, then click on </w:t>
      </w:r>
      <w:r w:rsidRPr="00B45910">
        <w:t>Student Advisor</w:t>
      </w:r>
      <w:r>
        <w:t>.</w:t>
      </w:r>
      <w:r w:rsidR="00A22E23">
        <w:t xml:space="preserve"> </w:t>
      </w:r>
    </w:p>
    <w:p w14:paraId="4DD2376E" w14:textId="5C08EB36" w:rsidR="00B45910" w:rsidRPr="00B45910" w:rsidRDefault="00A22E23" w:rsidP="00A22E23">
      <w:r w:rsidRPr="006250FA">
        <w:rPr>
          <w:noProof/>
        </w:rPr>
        <w:drawing>
          <wp:inline distT="0" distB="0" distL="0" distR="0" wp14:anchorId="7574077B" wp14:editId="7B47923B">
            <wp:extent cx="1710055" cy="1362075"/>
            <wp:effectExtent l="19050" t="19050" r="23495" b="28575"/>
            <wp:docPr id="1365718400" name="Picture 1" descr="Screenshot of the Student Records tile with a stylized icon of three people wearing yellow graduations c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18400" name="Picture 1" descr="Screenshot of the Student Records tile with a stylized icon of three people wearing yellow graduations caps."/>
                    <pic:cNvPicPr/>
                  </pic:nvPicPr>
                  <pic:blipFill>
                    <a:blip r:embed="rId5">
                      <a:extLst>
                        <a:ext uri="{28A0092B-C50C-407E-A947-70E740481C1C}">
                          <a14:useLocalDpi xmlns:a14="http://schemas.microsoft.com/office/drawing/2010/main" val="0"/>
                        </a:ext>
                      </a:extLst>
                    </a:blip>
                    <a:stretch>
                      <a:fillRect/>
                    </a:stretch>
                  </pic:blipFill>
                  <pic:spPr>
                    <a:xfrm>
                      <a:off x="0" y="0"/>
                      <a:ext cx="1710055" cy="1362075"/>
                    </a:xfrm>
                    <a:prstGeom prst="rect">
                      <a:avLst/>
                    </a:prstGeom>
                    <a:ln>
                      <a:solidFill>
                        <a:schemeClr val="accent1"/>
                      </a:solidFill>
                    </a:ln>
                  </pic:spPr>
                </pic:pic>
              </a:graphicData>
            </a:graphic>
          </wp:inline>
        </w:drawing>
      </w:r>
      <w:r w:rsidRPr="006250FA">
        <w:rPr>
          <w:noProof/>
        </w:rPr>
        <w:drawing>
          <wp:inline distT="0" distB="0" distL="0" distR="0" wp14:anchorId="15E245CB" wp14:editId="034B9AB4">
            <wp:extent cx="1800225" cy="1775683"/>
            <wp:effectExtent l="19050" t="19050" r="9525" b="15240"/>
            <wp:docPr id="2011146241" name="Picture 1" descr="Screenshot of the Records and Enrollment menu including the options Enrollment Request Search, Enrollment Verification, Student Advisor, Student Program/Plan, and Student Groups. Student Advisor is highlighted i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46241" name="Picture 1" descr="Screenshot of the Records and Enrollment menu including the options Enrollment Request Search, Enrollment Verification, Student Advisor, Student Program/Plan, and Student Groups. Student Advisor is highlighted in yellow."/>
                    <pic:cNvPicPr/>
                  </pic:nvPicPr>
                  <pic:blipFill>
                    <a:blip r:embed="rId6">
                      <a:extLst>
                        <a:ext uri="{28A0092B-C50C-407E-A947-70E740481C1C}">
                          <a14:useLocalDpi xmlns:a14="http://schemas.microsoft.com/office/drawing/2010/main" val="0"/>
                        </a:ext>
                      </a:extLst>
                    </a:blip>
                    <a:stretch>
                      <a:fillRect/>
                    </a:stretch>
                  </pic:blipFill>
                  <pic:spPr>
                    <a:xfrm>
                      <a:off x="0" y="0"/>
                      <a:ext cx="1800225" cy="1775683"/>
                    </a:xfrm>
                    <a:prstGeom prst="rect">
                      <a:avLst/>
                    </a:prstGeom>
                    <a:ln>
                      <a:solidFill>
                        <a:schemeClr val="accent1"/>
                      </a:solidFill>
                    </a:ln>
                  </pic:spPr>
                </pic:pic>
              </a:graphicData>
            </a:graphic>
          </wp:inline>
        </w:drawing>
      </w:r>
    </w:p>
    <w:p w14:paraId="064F417D" w14:textId="280AAE74" w:rsidR="00042DF4" w:rsidRDefault="00B45910" w:rsidP="00B45910">
      <w:pPr>
        <w:pStyle w:val="ListParagraph"/>
        <w:numPr>
          <w:ilvl w:val="0"/>
          <w:numId w:val="1"/>
        </w:numPr>
      </w:pPr>
      <w:r>
        <w:t>You’ll need to search for the student using their EMPLID if you know it, or their last and first names.</w:t>
      </w:r>
    </w:p>
    <w:p w14:paraId="122B1103" w14:textId="4CD5FE57" w:rsidR="00B45910" w:rsidRDefault="00B45910" w:rsidP="00B45910">
      <w:pPr>
        <w:pStyle w:val="ListParagraph"/>
        <w:numPr>
          <w:ilvl w:val="1"/>
          <w:numId w:val="1"/>
        </w:numPr>
      </w:pPr>
      <w:r>
        <w:t>The Academic Institution field needs to be MISU1.</w:t>
      </w:r>
    </w:p>
    <w:p w14:paraId="61D03028" w14:textId="74ED40A5" w:rsidR="00B45910" w:rsidRDefault="00B45910" w:rsidP="00B45910">
      <w:pPr>
        <w:pStyle w:val="ListParagraph"/>
        <w:numPr>
          <w:ilvl w:val="1"/>
          <w:numId w:val="1"/>
        </w:numPr>
      </w:pPr>
      <w:r>
        <w:t>The Academic Career should be either Undergraduate or Graduate depending on the student.</w:t>
      </w:r>
    </w:p>
    <w:p w14:paraId="36A98AEB" w14:textId="3CCDEEC4" w:rsidR="00A22E23" w:rsidRDefault="00A22E23" w:rsidP="00A22E23">
      <w:r w:rsidRPr="0004090A">
        <w:rPr>
          <w:noProof/>
        </w:rPr>
        <w:drawing>
          <wp:inline distT="0" distB="0" distL="0" distR="0" wp14:anchorId="434DA24E" wp14:editId="45180D7E">
            <wp:extent cx="4057650" cy="3134078"/>
            <wp:effectExtent l="19050" t="19050" r="19050" b="28575"/>
            <wp:docPr id="2085790943" name="Picture 1" descr="Screenshot of the Student Advisor page showing the search criteria fields including the options Empl ID, Academic Institution, Academic Career, Campus ID, National ID, Last Name, and First Name. The fields for Empl ID, Academic Institution, Academic Career, Last Name, and First Name are highlighted i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90943" name="Picture 1" descr="Screenshot of the Student Advisor page showing the search criteria fields including the options Empl ID, Academic Institution, Academic Career, Campus ID, National ID, Last Name, and First Name. The fields for Empl ID, Academic Institution, Academic Career, Last Name, and First Name are highlighted in yellow."/>
                    <pic:cNvPicPr/>
                  </pic:nvPicPr>
                  <pic:blipFill>
                    <a:blip r:embed="rId7">
                      <a:extLst>
                        <a:ext uri="{28A0092B-C50C-407E-A947-70E740481C1C}">
                          <a14:useLocalDpi xmlns:a14="http://schemas.microsoft.com/office/drawing/2010/main" val="0"/>
                        </a:ext>
                      </a:extLst>
                    </a:blip>
                    <a:stretch>
                      <a:fillRect/>
                    </a:stretch>
                  </pic:blipFill>
                  <pic:spPr>
                    <a:xfrm>
                      <a:off x="0" y="0"/>
                      <a:ext cx="4057650" cy="3134078"/>
                    </a:xfrm>
                    <a:prstGeom prst="rect">
                      <a:avLst/>
                    </a:prstGeom>
                    <a:ln>
                      <a:solidFill>
                        <a:schemeClr val="accent1"/>
                      </a:solidFill>
                    </a:ln>
                  </pic:spPr>
                </pic:pic>
              </a:graphicData>
            </a:graphic>
          </wp:inline>
        </w:drawing>
      </w:r>
    </w:p>
    <w:p w14:paraId="0BA22F37" w14:textId="1976AAA1" w:rsidR="00A22E23" w:rsidRDefault="00B45910" w:rsidP="00A22E23">
      <w:pPr>
        <w:pStyle w:val="ListParagraph"/>
        <w:numPr>
          <w:ilvl w:val="0"/>
          <w:numId w:val="1"/>
        </w:numPr>
      </w:pPr>
      <w:r>
        <w:t xml:space="preserve">Once you are </w:t>
      </w:r>
      <w:proofErr w:type="gramStart"/>
      <w:r>
        <w:t>in</w:t>
      </w:r>
      <w:proofErr w:type="gramEnd"/>
      <w:r>
        <w:t xml:space="preserve"> the Student Advisor page, click the button with a plus sign on it in the </w:t>
      </w:r>
      <w:proofErr w:type="gramStart"/>
      <w:r>
        <w:t>top most</w:t>
      </w:r>
      <w:proofErr w:type="gramEnd"/>
      <w:r>
        <w:t xml:space="preserve"> right corner of the Student Details section. This will add a new row with today’s date as the effective </w:t>
      </w:r>
      <w:proofErr w:type="gramStart"/>
      <w:r>
        <w:t>date, and</w:t>
      </w:r>
      <w:proofErr w:type="gramEnd"/>
      <w:r>
        <w:t xml:space="preserve"> will allow for the most accurate and updated student enrollment information to </w:t>
      </w:r>
      <w:proofErr w:type="gramStart"/>
      <w:r>
        <w:t>pull</w:t>
      </w:r>
      <w:proofErr w:type="gramEnd"/>
      <w:r>
        <w:t xml:space="preserve"> into the fields below.</w:t>
      </w:r>
    </w:p>
    <w:p w14:paraId="574DC9F6" w14:textId="02CE0E27" w:rsidR="00B45910" w:rsidRDefault="00B45910" w:rsidP="00B45910">
      <w:pPr>
        <w:pStyle w:val="ListParagraph"/>
        <w:numPr>
          <w:ilvl w:val="0"/>
          <w:numId w:val="1"/>
        </w:numPr>
      </w:pPr>
      <w:r>
        <w:lastRenderedPageBreak/>
        <w:t xml:space="preserve">When you are adding an advisor for a </w:t>
      </w:r>
      <w:proofErr w:type="gramStart"/>
      <w:r>
        <w:t>brand new</w:t>
      </w:r>
      <w:proofErr w:type="gramEnd"/>
      <w:r>
        <w:t xml:space="preserve"> student, or a student who has changed their primary program, the Student Academic Details section should be blank, and you will have to fill in each of the required sections.</w:t>
      </w:r>
    </w:p>
    <w:p w14:paraId="6F5EFF0A" w14:textId="45792BA8" w:rsidR="00B45910" w:rsidRDefault="00B45910" w:rsidP="00B45910">
      <w:pPr>
        <w:pStyle w:val="ListParagraph"/>
        <w:numPr>
          <w:ilvl w:val="1"/>
          <w:numId w:val="1"/>
        </w:numPr>
      </w:pPr>
      <w:r>
        <w:t xml:space="preserve">Advisor Role </w:t>
      </w:r>
      <w:r>
        <w:t>should always be</w:t>
      </w:r>
      <w:r>
        <w:t xml:space="preserve"> Advisor</w:t>
      </w:r>
      <w:r>
        <w:t>.</w:t>
      </w:r>
    </w:p>
    <w:p w14:paraId="2A6B0D42" w14:textId="19D88D85" w:rsidR="00B45910" w:rsidRDefault="00B45910" w:rsidP="00B45910">
      <w:pPr>
        <w:pStyle w:val="ListParagraph"/>
        <w:numPr>
          <w:ilvl w:val="1"/>
          <w:numId w:val="1"/>
        </w:numPr>
      </w:pPr>
      <w:r>
        <w:t>Advisor Number</w:t>
      </w:r>
      <w:r>
        <w:t>:</w:t>
      </w:r>
      <w:r>
        <w:t xml:space="preserve"> If they are the only advisor, make sure they are number 1</w:t>
      </w:r>
      <w:r>
        <w:t xml:space="preserve">. If they have multiple </w:t>
      </w:r>
      <w:proofErr w:type="gramStart"/>
      <w:r>
        <w:t>advisors</w:t>
      </w:r>
      <w:proofErr w:type="gramEnd"/>
      <w:r>
        <w:t xml:space="preserve"> then </w:t>
      </w:r>
      <w:proofErr w:type="gramStart"/>
      <w:r>
        <w:t>make sure</w:t>
      </w:r>
      <w:proofErr w:type="gramEnd"/>
      <w:r>
        <w:t xml:space="preserve"> they are in sequential order.</w:t>
      </w:r>
    </w:p>
    <w:p w14:paraId="67E862BC" w14:textId="2B0886AB" w:rsidR="00B45910" w:rsidRDefault="00B45910" w:rsidP="00B45910">
      <w:pPr>
        <w:pStyle w:val="ListParagraph"/>
        <w:numPr>
          <w:ilvl w:val="1"/>
          <w:numId w:val="1"/>
        </w:numPr>
      </w:pPr>
      <w:r>
        <w:t xml:space="preserve">Academic Career </w:t>
      </w:r>
      <w:r>
        <w:t>should be either Undergraduate or Graduate depending on the student.</w:t>
      </w:r>
    </w:p>
    <w:p w14:paraId="18BAB794" w14:textId="0EDCB181" w:rsidR="00B45910" w:rsidRDefault="00B45910" w:rsidP="00B45910">
      <w:pPr>
        <w:pStyle w:val="ListParagraph"/>
        <w:numPr>
          <w:ilvl w:val="1"/>
          <w:numId w:val="1"/>
        </w:numPr>
      </w:pPr>
      <w:r>
        <w:t xml:space="preserve">Academic Program is where you will put the student’s current primary program. </w:t>
      </w:r>
    </w:p>
    <w:p w14:paraId="27E0DFCD" w14:textId="77777777" w:rsidR="00B45910" w:rsidRDefault="00B45910" w:rsidP="00B45910">
      <w:pPr>
        <w:pStyle w:val="ListParagraph"/>
        <w:numPr>
          <w:ilvl w:val="2"/>
          <w:numId w:val="1"/>
        </w:numPr>
      </w:pPr>
      <w:r>
        <w:t xml:space="preserve">Use the magnifying glass to open the dialog box that will show all the </w:t>
      </w:r>
      <w:proofErr w:type="gramStart"/>
      <w:r>
        <w:t>student’s</w:t>
      </w:r>
      <w:proofErr w:type="gramEnd"/>
      <w:r>
        <w:t xml:space="preserve"> programs</w:t>
      </w:r>
      <w:r>
        <w:t>.</w:t>
      </w:r>
    </w:p>
    <w:p w14:paraId="7341E282" w14:textId="0EB056D9" w:rsidR="00A22E23" w:rsidRDefault="00B45910" w:rsidP="00A22E23">
      <w:pPr>
        <w:pStyle w:val="ListParagraph"/>
        <w:numPr>
          <w:ilvl w:val="2"/>
          <w:numId w:val="1"/>
        </w:numPr>
      </w:pPr>
      <w:r>
        <w:t>M</w:t>
      </w:r>
      <w:r>
        <w:t xml:space="preserve">ake sure the one you are choosing </w:t>
      </w:r>
      <w:proofErr w:type="gramStart"/>
      <w:r>
        <w:t xml:space="preserve">says </w:t>
      </w:r>
      <w:proofErr w:type="gramEnd"/>
      <w:r w:rsidRPr="00B45910">
        <w:rPr>
          <w:b/>
          <w:bCs/>
          <w:highlight w:val="yellow"/>
        </w:rPr>
        <w:t>Active in Program</w:t>
      </w:r>
      <w:r>
        <w:t xml:space="preserve"> in the Program </w:t>
      </w:r>
      <w:proofErr w:type="gramStart"/>
      <w:r>
        <w:t>Status</w:t>
      </w:r>
      <w:proofErr w:type="gramEnd"/>
      <w:r>
        <w:t xml:space="preserve">. If it says Completed or </w:t>
      </w:r>
      <w:proofErr w:type="gramStart"/>
      <w:r>
        <w:t>Discontinued</w:t>
      </w:r>
      <w:proofErr w:type="gramEnd"/>
      <w:r>
        <w:t xml:space="preserve"> you will get an error message when you try to save.</w:t>
      </w:r>
    </w:p>
    <w:p w14:paraId="6729EF6F" w14:textId="4B308C74" w:rsidR="00B45910" w:rsidRPr="00A22E23" w:rsidRDefault="00B45910" w:rsidP="00B45910">
      <w:pPr>
        <w:pStyle w:val="ListParagraph"/>
        <w:numPr>
          <w:ilvl w:val="1"/>
          <w:numId w:val="1"/>
        </w:numPr>
      </w:pPr>
      <w:r>
        <w:t>Academic Plan</w:t>
      </w:r>
      <w:r>
        <w:t xml:space="preserve"> </w:t>
      </w:r>
      <w:r>
        <w:t xml:space="preserve">is where </w:t>
      </w:r>
      <w:r>
        <w:t xml:space="preserve">you </w:t>
      </w:r>
      <w:r>
        <w:t xml:space="preserve">put the plan you are adding the advisor for. This might be a major/2nd major/minor/concentration. Make sure you are selecting the program you want, and again, make sure it says </w:t>
      </w:r>
      <w:r w:rsidRPr="00B45910">
        <w:rPr>
          <w:b/>
          <w:bCs/>
          <w:highlight w:val="yellow"/>
        </w:rPr>
        <w:t>Active in Program.</w:t>
      </w:r>
    </w:p>
    <w:p w14:paraId="7659BBDC" w14:textId="3F77AF62" w:rsidR="00A22E23" w:rsidRDefault="00A22E23" w:rsidP="00A22E23">
      <w:r w:rsidRPr="00F152D0">
        <w:rPr>
          <w:noProof/>
        </w:rPr>
        <w:drawing>
          <wp:inline distT="0" distB="0" distL="0" distR="0" wp14:anchorId="3F0ABDCD" wp14:editId="67DD451B">
            <wp:extent cx="2924175" cy="2241681"/>
            <wp:effectExtent l="19050" t="19050" r="9525" b="25400"/>
            <wp:docPr id="1777243241" name="Picture 1" descr="Screenshot of the Look Up Academic Program dialog box showing the list of a student's primary active programs. The first search result in this example is UGADD Addiction Studies Active in Program, and is highlighted i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43241" name="Picture 1" descr="Screenshot of the Look Up Academic Program dialog box showing the list of a student's primary active programs. The first search result in this example is UGADD Addiction Studies Active in Program, and is highlighted in yellow."/>
                    <pic:cNvPicPr/>
                  </pic:nvPicPr>
                  <pic:blipFill>
                    <a:blip r:embed="rId8">
                      <a:extLst>
                        <a:ext uri="{28A0092B-C50C-407E-A947-70E740481C1C}">
                          <a14:useLocalDpi xmlns:a14="http://schemas.microsoft.com/office/drawing/2010/main" val="0"/>
                        </a:ext>
                      </a:extLst>
                    </a:blip>
                    <a:stretch>
                      <a:fillRect/>
                    </a:stretch>
                  </pic:blipFill>
                  <pic:spPr>
                    <a:xfrm>
                      <a:off x="0" y="0"/>
                      <a:ext cx="2924712" cy="2242093"/>
                    </a:xfrm>
                    <a:prstGeom prst="rect">
                      <a:avLst/>
                    </a:prstGeom>
                    <a:ln>
                      <a:solidFill>
                        <a:schemeClr val="accent1"/>
                      </a:solidFill>
                    </a:ln>
                  </pic:spPr>
                </pic:pic>
              </a:graphicData>
            </a:graphic>
          </wp:inline>
        </w:drawing>
      </w:r>
      <w:r w:rsidRPr="00C779E1">
        <w:rPr>
          <w:noProof/>
        </w:rPr>
        <w:drawing>
          <wp:inline distT="0" distB="0" distL="0" distR="0" wp14:anchorId="6D9020DC" wp14:editId="23E82694">
            <wp:extent cx="2693741" cy="2279650"/>
            <wp:effectExtent l="0" t="0" r="0" b="6350"/>
            <wp:docPr id="568833727" name="Picture 1" descr="Screenshot of the Look Up Academic Plan dialog box showing the list of a student's active plans. The search results in this example are BS-ADDSTU BS-Addiction Studies Active in Program, and ND-CNACCT Concentration-Accounting Active in Program, and both results are highlighted i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33727" name="Picture 1" descr="Screenshot of the Look Up Academic Plan dialog box showing the list of a student's active plans. The search results in this example are BS-ADDSTU BS-Addiction Studies Active in Program, and ND-CNACCT Concentration-Accounting Active in Program, and both results are highlighted in yellow."/>
                    <pic:cNvPicPr/>
                  </pic:nvPicPr>
                  <pic:blipFill>
                    <a:blip r:embed="rId9">
                      <a:extLst>
                        <a:ext uri="{28A0092B-C50C-407E-A947-70E740481C1C}">
                          <a14:useLocalDpi xmlns:a14="http://schemas.microsoft.com/office/drawing/2010/main" val="0"/>
                        </a:ext>
                      </a:extLst>
                    </a:blip>
                    <a:stretch>
                      <a:fillRect/>
                    </a:stretch>
                  </pic:blipFill>
                  <pic:spPr>
                    <a:xfrm>
                      <a:off x="0" y="0"/>
                      <a:ext cx="2705235" cy="2289377"/>
                    </a:xfrm>
                    <a:prstGeom prst="rect">
                      <a:avLst/>
                    </a:prstGeom>
                  </pic:spPr>
                </pic:pic>
              </a:graphicData>
            </a:graphic>
          </wp:inline>
        </w:drawing>
      </w:r>
    </w:p>
    <w:p w14:paraId="4ED36591" w14:textId="3418B6EB" w:rsidR="00B45910" w:rsidRDefault="00B45910" w:rsidP="00B45910">
      <w:pPr>
        <w:pStyle w:val="ListParagraph"/>
        <w:numPr>
          <w:ilvl w:val="1"/>
          <w:numId w:val="1"/>
        </w:numPr>
      </w:pPr>
      <w:r>
        <w:t>Academic Advisor</w:t>
      </w:r>
      <w:r>
        <w:t>:</w:t>
      </w:r>
      <w:r>
        <w:t xml:space="preserve"> If you know the </w:t>
      </w:r>
      <w:proofErr w:type="gramStart"/>
      <w:r>
        <w:t>advisors</w:t>
      </w:r>
      <w:proofErr w:type="gramEnd"/>
      <w:r>
        <w:t xml:space="preserve"> EMPLID number you can type it in and hit enter to bring them up. If not, use the magnifying glass to search for them by their name.</w:t>
      </w:r>
    </w:p>
    <w:p w14:paraId="5A75801F" w14:textId="12E7DA2F" w:rsidR="00A22E23" w:rsidRDefault="00A22E23" w:rsidP="00A22E23">
      <w:r w:rsidRPr="00ED235A">
        <w:rPr>
          <w:noProof/>
        </w:rPr>
        <w:lastRenderedPageBreak/>
        <w:drawing>
          <wp:inline distT="0" distB="0" distL="0" distR="0" wp14:anchorId="63A9F44B" wp14:editId="5E7671CA">
            <wp:extent cx="4800600" cy="2663106"/>
            <wp:effectExtent l="19050" t="19050" r="19050" b="23495"/>
            <wp:docPr id="1855638877" name="Picture 1" descr="Screenshot of the Look Up Academic Advisor dialog box showing options for search criteria including Empl ID and further down, Last Name and First Name. Michels is typed in the Last Name search field, and Vicki is typed in the First Name search field. both names and the Select button for the first search result are highlighted i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38877" name="Picture 1" descr="Screenshot of the Look Up Academic Advisor dialog box showing options for search criteria including Empl ID and further down, Last Name and First Name. Michels is typed in the Last Name search field, and Vicki is typed in the First Name search field. both names and the Select button for the first search result are highlighted in yellow."/>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14027" cy="2670555"/>
                    </a:xfrm>
                    <a:prstGeom prst="rect">
                      <a:avLst/>
                    </a:prstGeom>
                    <a:ln>
                      <a:solidFill>
                        <a:schemeClr val="accent1"/>
                      </a:solidFill>
                    </a:ln>
                  </pic:spPr>
                </pic:pic>
              </a:graphicData>
            </a:graphic>
          </wp:inline>
        </w:drawing>
      </w:r>
    </w:p>
    <w:p w14:paraId="61F11928" w14:textId="1E3B5AAC" w:rsidR="00A22E23" w:rsidRDefault="00B45910" w:rsidP="00A22E23">
      <w:pPr>
        <w:pStyle w:val="ListParagraph"/>
        <w:numPr>
          <w:ilvl w:val="1"/>
          <w:numId w:val="1"/>
        </w:numPr>
      </w:pPr>
      <w:r>
        <w:t>Once everything is filled in, click Save.</w:t>
      </w:r>
    </w:p>
    <w:p w14:paraId="5CB408DD" w14:textId="77777777" w:rsidR="00A22E23" w:rsidRDefault="00A22E23" w:rsidP="00A22E23">
      <w:pPr>
        <w:pStyle w:val="ListParagraph"/>
        <w:numPr>
          <w:ilvl w:val="0"/>
          <w:numId w:val="1"/>
        </w:numPr>
      </w:pPr>
      <w:r>
        <w:t xml:space="preserve">If </w:t>
      </w:r>
      <w:r w:rsidRPr="00B45910">
        <w:t>the student already has an advisor (example: their major is History and so they have an advisor for that) and you are adding an additional advisor to them</w:t>
      </w:r>
      <w:r>
        <w:t xml:space="preserve"> for a secondary major, minor, or concentration</w:t>
      </w:r>
      <w:r w:rsidRPr="00B45910">
        <w:t xml:space="preserve">, you </w:t>
      </w:r>
      <w:r>
        <w:t>must</w:t>
      </w:r>
      <w:r w:rsidRPr="00B45910">
        <w:t xml:space="preserve"> add a row under the Student Academic Details after </w:t>
      </w:r>
      <w:r>
        <w:t>updating the effective date.</w:t>
      </w:r>
      <w:r w:rsidRPr="00B45910">
        <w:t xml:space="preserve"> This will open an additional advisor section so you can add their new advisor using the same steps as above.</w:t>
      </w:r>
    </w:p>
    <w:p w14:paraId="49FF88BB" w14:textId="77777777" w:rsidR="00A22E23" w:rsidRDefault="00A22E23" w:rsidP="00A22E23">
      <w:r w:rsidRPr="0004090A">
        <w:rPr>
          <w:noProof/>
        </w:rPr>
        <w:drawing>
          <wp:inline distT="0" distB="0" distL="0" distR="0" wp14:anchorId="3C0F414A" wp14:editId="24CF0A63">
            <wp:extent cx="5287010" cy="2419259"/>
            <wp:effectExtent l="19050" t="19050" r="8890" b="19685"/>
            <wp:docPr id="665249614" name="Picture 1" descr="Screenshot of the Student Advisor management page displaying detailed academic advisor information. The top section of the page is titled Student Details and has the fields for the Effective Date and the button with a plus sign highlighted in yellow. Also highlighted in yellow at the top are the student's name and I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49614" name="Picture 1" descr="Screenshot of the Student Advisor management page displaying detailed academic advisor information. The top section of the page is titled Student Details and has the fields for the Effective Date and the button with a plus sign highlighted in yellow. Also highlighted in yellow at the top are the student's name and ID number."/>
                    <pic:cNvPicPr/>
                  </pic:nvPicPr>
                  <pic:blipFill>
                    <a:blip r:embed="rId11">
                      <a:extLst>
                        <a:ext uri="{28A0092B-C50C-407E-A947-70E740481C1C}">
                          <a14:useLocalDpi xmlns:a14="http://schemas.microsoft.com/office/drawing/2010/main" val="0"/>
                        </a:ext>
                      </a:extLst>
                    </a:blip>
                    <a:stretch>
                      <a:fillRect/>
                    </a:stretch>
                  </pic:blipFill>
                  <pic:spPr>
                    <a:xfrm>
                      <a:off x="0" y="0"/>
                      <a:ext cx="5287010" cy="2419259"/>
                    </a:xfrm>
                    <a:prstGeom prst="rect">
                      <a:avLst/>
                    </a:prstGeom>
                    <a:ln>
                      <a:solidFill>
                        <a:schemeClr val="accent1"/>
                      </a:solidFill>
                    </a:ln>
                  </pic:spPr>
                </pic:pic>
              </a:graphicData>
            </a:graphic>
          </wp:inline>
        </w:drawing>
      </w:r>
    </w:p>
    <w:p w14:paraId="62164F12" w14:textId="6E764344" w:rsidR="00A22E23" w:rsidRDefault="00A22E23" w:rsidP="00A22E23">
      <w:r w:rsidRPr="00ED235A">
        <w:rPr>
          <w:noProof/>
        </w:rPr>
        <w:lastRenderedPageBreak/>
        <w:drawing>
          <wp:inline distT="0" distB="0" distL="0" distR="0" wp14:anchorId="0EC95210" wp14:editId="02DE26AB">
            <wp:extent cx="5287010" cy="2349312"/>
            <wp:effectExtent l="19050" t="19050" r="8890" b="13335"/>
            <wp:docPr id="819194225" name="Picture 1" descr="Screenshot of the Student Advisor management page displaying detailed academic advisor information. The lower section of the page is titled Student Academic Details and has the fields for Academic Program, Academic Plan, and Academic Advisor highlighted in yellow. Also highlighted in yellow to the right are the details of the student's program, plan, and advisor, and the Save butt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94225" name="Picture 1" descr="Screenshot of the Student Advisor management page displaying detailed academic advisor information. The lower section of the page is titled Student Academic Details and has the fields for Academic Program, Academic Plan, and Academic Advisor highlighted in yellow. Also highlighted in yellow to the right are the details of the student's program, plan, and advisor, and the Save button below."/>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6217" cy="2357847"/>
                    </a:xfrm>
                    <a:prstGeom prst="rect">
                      <a:avLst/>
                    </a:prstGeom>
                    <a:ln>
                      <a:solidFill>
                        <a:schemeClr val="accent1"/>
                      </a:solidFill>
                    </a:ln>
                  </pic:spPr>
                </pic:pic>
              </a:graphicData>
            </a:graphic>
          </wp:inline>
        </w:drawing>
      </w:r>
      <w:r w:rsidRPr="0078131D">
        <w:rPr>
          <w:noProof/>
        </w:rPr>
        <w:drawing>
          <wp:inline distT="0" distB="0" distL="0" distR="0" wp14:anchorId="3E72AAB4" wp14:editId="62D353B9">
            <wp:extent cx="4552950" cy="3225005"/>
            <wp:effectExtent l="19050" t="19050" r="19050" b="13970"/>
            <wp:docPr id="1733593109" name="Picture 1" descr="Screenshot of the Student Advisor management page displaying detailed academic advisor information. There are two rows shown in the Student Academic Details section, with only highlighted fields in the bottom row. Also highlighted are the button in the top right of the section with a plus sign and the Save button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93109" name="Picture 1" descr="Screenshot of the Student Advisor management page displaying detailed academic advisor information. There are two rows shown in the Student Academic Details section, with only highlighted fields in the bottom row. Also highlighted are the button in the top right of the section with a plus sign and the Save button at the bottom."/>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60815" cy="3230576"/>
                    </a:xfrm>
                    <a:prstGeom prst="rect">
                      <a:avLst/>
                    </a:prstGeom>
                    <a:ln>
                      <a:solidFill>
                        <a:schemeClr val="accent1"/>
                      </a:solidFill>
                    </a:ln>
                  </pic:spPr>
                </pic:pic>
              </a:graphicData>
            </a:graphic>
          </wp:inline>
        </w:drawing>
      </w:r>
    </w:p>
    <w:p w14:paraId="41F0D692" w14:textId="77777777" w:rsidR="00A22E23" w:rsidRDefault="00A22E23" w:rsidP="00A22E23"/>
    <w:p w14:paraId="5A283C4F" w14:textId="56E29802" w:rsidR="00A22E23" w:rsidRDefault="00A22E23" w:rsidP="00A22E23">
      <w:pPr>
        <w:pStyle w:val="Heading1"/>
      </w:pPr>
      <w:r>
        <w:t>Troubleshooting</w:t>
      </w:r>
    </w:p>
    <w:p w14:paraId="0447C301" w14:textId="77777777" w:rsidR="006A72EF" w:rsidRDefault="00A22E23" w:rsidP="00A22E23">
      <w:pPr>
        <w:pStyle w:val="ListParagraph"/>
        <w:numPr>
          <w:ilvl w:val="0"/>
          <w:numId w:val="2"/>
        </w:numPr>
      </w:pPr>
      <w:r>
        <w:t xml:space="preserve">If </w:t>
      </w:r>
      <w:r w:rsidRPr="00A22E23">
        <w:t>you</w:t>
      </w:r>
      <w:r>
        <w:t xml:space="preserve">’re </w:t>
      </w:r>
      <w:r w:rsidRPr="00A22E23">
        <w:t>try</w:t>
      </w:r>
      <w:r>
        <w:t>ing</w:t>
      </w:r>
      <w:r w:rsidRPr="00A22E23">
        <w:t xml:space="preserve"> to save and receive </w:t>
      </w:r>
      <w:r>
        <w:t>an</w:t>
      </w:r>
      <w:r w:rsidRPr="00A22E23">
        <w:t xml:space="preserve"> error message </w:t>
      </w:r>
      <w:r>
        <w:t>reading, “</w:t>
      </w:r>
      <w:r w:rsidRPr="00A22E23">
        <w:rPr>
          <w:b/>
          <w:bCs/>
        </w:rPr>
        <w:t xml:space="preserve">An Academic Advisor or an Advising Committee must be specified. (14600,194) Either an </w:t>
      </w:r>
      <w:r w:rsidRPr="00A22E23">
        <w:rPr>
          <w:b/>
          <w:bCs/>
        </w:rPr>
        <w:t>Academic Advisor or an Advising Committee must be</w:t>
      </w:r>
      <w:r w:rsidRPr="00A22E23">
        <w:rPr>
          <w:b/>
          <w:bCs/>
        </w:rPr>
        <w:t xml:space="preserve"> selected for each Advising Role before a record can be saved. Select a valid </w:t>
      </w:r>
      <w:r w:rsidRPr="00A22E23">
        <w:rPr>
          <w:b/>
          <w:bCs/>
        </w:rPr>
        <w:t xml:space="preserve">Academic Advisor or an Advising Committee </w:t>
      </w:r>
      <w:r w:rsidRPr="00A22E23">
        <w:rPr>
          <w:b/>
          <w:bCs/>
        </w:rPr>
        <w:t>then save the record.”</w:t>
      </w:r>
      <w:r>
        <w:rPr>
          <w:b/>
          <w:bCs/>
        </w:rPr>
        <w:t xml:space="preserve"> </w:t>
      </w:r>
      <w:r w:rsidRPr="00A22E23">
        <w:t>there is a row under the Student Academic Details that has empty informatio</w:t>
      </w:r>
      <w:r>
        <w:t>n.</w:t>
      </w:r>
      <w:r w:rsidR="006A72EF" w:rsidRPr="006A72EF">
        <w:rPr>
          <w:noProof/>
        </w:rPr>
        <w:t xml:space="preserve"> </w:t>
      </w:r>
    </w:p>
    <w:p w14:paraId="16E5A724" w14:textId="132EC4FC" w:rsidR="00A22E23" w:rsidRDefault="006A72EF" w:rsidP="006A72EF">
      <w:r w:rsidRPr="0078131D">
        <w:rPr>
          <w:noProof/>
        </w:rPr>
        <w:drawing>
          <wp:inline distT="0" distB="0" distL="0" distR="0" wp14:anchorId="1B715326" wp14:editId="4CDB57B5">
            <wp:extent cx="5943600" cy="658495"/>
            <wp:effectExtent l="19050" t="19050" r="19050" b="27305"/>
            <wp:docPr id="396764925" name="Picture 1" descr="Screenshot of an error message reading &quot;An Academic Advisor or an Advising Committee must be specified. (14600,194) Either an Academic Advisor or an Advising Committee must be selected for each Advising Role before a record can be saved. Select a valid Academic Advisor or an Advising Committee then save the record.” with an 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64925" name="Picture 1" descr="Screenshot of an error message reading &quot;An Academic Advisor or an Advising Committee must be specified. (14600,194) Either an Academic Advisor or an Advising Committee must be selected for each Advising Role before a record can be saved. Select a valid Academic Advisor or an Advising Committee then save the record.” with an OK button."/>
                    <pic:cNvPicPr/>
                  </pic:nvPicPr>
                  <pic:blipFill>
                    <a:blip r:embed="rId14">
                      <a:extLst>
                        <a:ext uri="{28A0092B-C50C-407E-A947-70E740481C1C}">
                          <a14:useLocalDpi xmlns:a14="http://schemas.microsoft.com/office/drawing/2010/main" val="0"/>
                        </a:ext>
                      </a:extLst>
                    </a:blip>
                    <a:stretch>
                      <a:fillRect/>
                    </a:stretch>
                  </pic:blipFill>
                  <pic:spPr>
                    <a:xfrm>
                      <a:off x="0" y="0"/>
                      <a:ext cx="5943600" cy="658495"/>
                    </a:xfrm>
                    <a:prstGeom prst="rect">
                      <a:avLst/>
                    </a:prstGeom>
                    <a:ln>
                      <a:solidFill>
                        <a:schemeClr val="accent1"/>
                      </a:solidFill>
                    </a:ln>
                  </pic:spPr>
                </pic:pic>
              </a:graphicData>
            </a:graphic>
          </wp:inline>
        </w:drawing>
      </w:r>
    </w:p>
    <w:p w14:paraId="6FD92CDB" w14:textId="079443F0" w:rsidR="00A22E23" w:rsidRDefault="00A22E23" w:rsidP="00A22E23">
      <w:pPr>
        <w:pStyle w:val="ListParagraph"/>
        <w:numPr>
          <w:ilvl w:val="1"/>
          <w:numId w:val="2"/>
        </w:numPr>
      </w:pPr>
      <w:r>
        <w:lastRenderedPageBreak/>
        <w:t xml:space="preserve">This </w:t>
      </w:r>
      <w:r>
        <w:t xml:space="preserve">frequently happens if the student previously had multiple advisors in multiple programs, and then when you </w:t>
      </w:r>
      <w:r w:rsidR="006A72EF">
        <w:t xml:space="preserve">update the effective date </w:t>
      </w:r>
      <w:r>
        <w:t>now th</w:t>
      </w:r>
      <w:r w:rsidR="006A72EF">
        <w:t>e</w:t>
      </w:r>
      <w:r>
        <w:t xml:space="preserve"> student only has one active program, those other rows stay and you will have to delete them.</w:t>
      </w:r>
    </w:p>
    <w:p w14:paraId="6BAA8D98" w14:textId="51CDA492" w:rsidR="006A72EF" w:rsidRDefault="006A72EF" w:rsidP="006A72EF">
      <w:pPr>
        <w:pStyle w:val="ListParagraph"/>
        <w:numPr>
          <w:ilvl w:val="1"/>
          <w:numId w:val="2"/>
        </w:numPr>
      </w:pPr>
      <w:r>
        <w:t>C</w:t>
      </w:r>
      <w:r>
        <w:t>lick on</w:t>
      </w:r>
      <w:r>
        <w:t xml:space="preserve"> the</w:t>
      </w:r>
      <w:r>
        <w:t xml:space="preserve"> View All </w:t>
      </w:r>
      <w:r>
        <w:t xml:space="preserve">link </w:t>
      </w:r>
      <w:r>
        <w:t>under the Student Academic Details and see if there is a row with blank information. If there is, you can delete the row by clicking the minus (-) sign in the top right corner of that specific row. Then you should be able to save like normal.</w:t>
      </w:r>
    </w:p>
    <w:p w14:paraId="090702BF" w14:textId="47CD8D15" w:rsidR="006A72EF" w:rsidRDefault="006A72EF" w:rsidP="006A72EF">
      <w:pPr>
        <w:pStyle w:val="ListParagraph"/>
        <w:numPr>
          <w:ilvl w:val="1"/>
          <w:numId w:val="2"/>
        </w:numPr>
      </w:pPr>
      <w:r>
        <w:t xml:space="preserve">You should </w:t>
      </w:r>
      <w:r w:rsidRPr="006A72EF">
        <w:rPr>
          <w:b/>
          <w:bCs/>
        </w:rPr>
        <w:t>never</w:t>
      </w:r>
      <w:r>
        <w:t xml:space="preserve"> delete a row that has information filled in</w:t>
      </w:r>
      <w:r>
        <w:t xml:space="preserve"> unless it is for your department.</w:t>
      </w:r>
    </w:p>
    <w:p w14:paraId="3C296812" w14:textId="2E65A5ED" w:rsidR="006A72EF" w:rsidRDefault="006A72EF" w:rsidP="006A72EF">
      <w:r w:rsidRPr="0078131D">
        <w:rPr>
          <w:noProof/>
        </w:rPr>
        <w:drawing>
          <wp:inline distT="0" distB="0" distL="0" distR="0" wp14:anchorId="0C9B4008" wp14:editId="71A44330">
            <wp:extent cx="4546600" cy="3223953"/>
            <wp:effectExtent l="19050" t="19050" r="25400" b="14605"/>
            <wp:docPr id="116566704" name="Picture 1" descr="Screenshot of the Student Advisor management page displaying detailed academic advisor information. There are two rows shown in the Student Academic Details section, but only the top section has any fields filled in. The bottom section has all the fields blank. The button on the right with a minus sign is highlighted i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6704" name="Picture 1" descr="Screenshot of the Student Advisor management page displaying detailed academic advisor information. There are two rows shown in the Student Academic Details section, but only the top section has any fields filled in. The bottom section has all the fields blank. The button on the right with a minus sign is highlighted in yellow."/>
                    <pic:cNvPicPr/>
                  </pic:nvPicPr>
                  <pic:blipFill>
                    <a:blip r:embed="rId15">
                      <a:extLst>
                        <a:ext uri="{28A0092B-C50C-407E-A947-70E740481C1C}">
                          <a14:useLocalDpi xmlns:a14="http://schemas.microsoft.com/office/drawing/2010/main" val="0"/>
                        </a:ext>
                      </a:extLst>
                    </a:blip>
                    <a:stretch>
                      <a:fillRect/>
                    </a:stretch>
                  </pic:blipFill>
                  <pic:spPr>
                    <a:xfrm>
                      <a:off x="0" y="0"/>
                      <a:ext cx="4546600" cy="3223953"/>
                    </a:xfrm>
                    <a:prstGeom prst="rect">
                      <a:avLst/>
                    </a:prstGeom>
                    <a:ln>
                      <a:solidFill>
                        <a:schemeClr val="accent1"/>
                      </a:solidFill>
                    </a:ln>
                  </pic:spPr>
                </pic:pic>
              </a:graphicData>
            </a:graphic>
          </wp:inline>
        </w:drawing>
      </w:r>
    </w:p>
    <w:p w14:paraId="4EDEE9EE" w14:textId="77777777" w:rsidR="006A72EF" w:rsidRDefault="006A72EF" w:rsidP="006A72EF">
      <w:pPr>
        <w:pStyle w:val="ListParagraph"/>
        <w:numPr>
          <w:ilvl w:val="0"/>
          <w:numId w:val="2"/>
        </w:numPr>
        <w:spacing w:after="0" w:line="240" w:lineRule="auto"/>
      </w:pPr>
      <w:r>
        <w:t xml:space="preserve">If </w:t>
      </w:r>
      <w:r w:rsidRPr="00A22E23">
        <w:t>you</w:t>
      </w:r>
      <w:r>
        <w:t xml:space="preserve">’re </w:t>
      </w:r>
      <w:r w:rsidRPr="00A22E23">
        <w:t>try</w:t>
      </w:r>
      <w:r>
        <w:t>ing</w:t>
      </w:r>
      <w:r w:rsidRPr="00A22E23">
        <w:t xml:space="preserve"> </w:t>
      </w:r>
      <w:proofErr w:type="gramStart"/>
      <w:r>
        <w:t>enter</w:t>
      </w:r>
      <w:proofErr w:type="gramEnd"/>
      <w:r>
        <w:t xml:space="preserve"> an advisor’s ID number</w:t>
      </w:r>
      <w:r w:rsidRPr="00A22E23">
        <w:t xml:space="preserve"> and receive </w:t>
      </w:r>
      <w:r>
        <w:t>an</w:t>
      </w:r>
      <w:r w:rsidRPr="00A22E23">
        <w:t xml:space="preserve"> error message </w:t>
      </w:r>
      <w:r>
        <w:t>reading, “</w:t>
      </w:r>
      <w:r w:rsidRPr="006A72EF">
        <w:rPr>
          <w:b/>
          <w:bCs/>
        </w:rPr>
        <w:t xml:space="preserve">Invalid value – press the prompt button or hyperlink for a list of valid values (15,11). The value entered in the field does not match one of the allowable values. You can see the allowable values by pressing the Prompt button or hyperlink associated with field, which is currently focused.” </w:t>
      </w:r>
      <w:r>
        <w:t xml:space="preserve">it </w:t>
      </w:r>
      <w:r>
        <w:t>means</w:t>
      </w:r>
      <w:r>
        <w:t xml:space="preserve"> that faculty member has not had their role set up to advise for that specific program/plan combination. </w:t>
      </w:r>
    </w:p>
    <w:p w14:paraId="03DBF1D9" w14:textId="343D0AA6" w:rsidR="006A72EF" w:rsidRDefault="006A72EF" w:rsidP="006A72EF">
      <w:pPr>
        <w:spacing w:after="0" w:line="240" w:lineRule="auto"/>
      </w:pPr>
      <w:r w:rsidRPr="00842C82">
        <w:rPr>
          <w:noProof/>
        </w:rPr>
        <w:drawing>
          <wp:inline distT="0" distB="0" distL="0" distR="0" wp14:anchorId="24CE5687" wp14:editId="22736046">
            <wp:extent cx="5943600" cy="690880"/>
            <wp:effectExtent l="0" t="0" r="0" b="0"/>
            <wp:docPr id="1963348841" name="Picture 1" descr="Screenshot of an error message reading “Invalid value – press the prompt button or hyperlink for a list of valid values (15,11). The value entered in the field does not match one of the allowable values. You can see the allowable values by pressing the Prompt button or hyperlink associated with field, which is currently focused.” with an 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48841" name="Picture 1" descr="Screenshot of an error message reading “Invalid value – press the prompt button or hyperlink for a list of valid values (15,11). The value entered in the field does not match one of the allowable values. You can see the allowable values by pressing the Prompt button or hyperlink associated with field, which is currently focused.” with an OK button."/>
                    <pic:cNvPicPr/>
                  </pic:nvPicPr>
                  <pic:blipFill>
                    <a:blip r:embed="rId16">
                      <a:extLst>
                        <a:ext uri="{28A0092B-C50C-407E-A947-70E740481C1C}">
                          <a14:useLocalDpi xmlns:a14="http://schemas.microsoft.com/office/drawing/2010/main" val="0"/>
                        </a:ext>
                      </a:extLst>
                    </a:blip>
                    <a:stretch>
                      <a:fillRect/>
                    </a:stretch>
                  </pic:blipFill>
                  <pic:spPr>
                    <a:xfrm>
                      <a:off x="0" y="0"/>
                      <a:ext cx="5943600" cy="690880"/>
                    </a:xfrm>
                    <a:prstGeom prst="rect">
                      <a:avLst/>
                    </a:prstGeom>
                  </pic:spPr>
                </pic:pic>
              </a:graphicData>
            </a:graphic>
          </wp:inline>
        </w:drawing>
      </w:r>
    </w:p>
    <w:p w14:paraId="03CD6729" w14:textId="3D35AA9C" w:rsidR="006A72EF" w:rsidRDefault="006A72EF" w:rsidP="006A72EF">
      <w:pPr>
        <w:pStyle w:val="ListParagraph"/>
        <w:numPr>
          <w:ilvl w:val="1"/>
          <w:numId w:val="2"/>
        </w:numPr>
        <w:spacing w:after="0" w:line="240" w:lineRule="auto"/>
      </w:pPr>
      <w:r>
        <w:t>This may happen if a faculty member is new, or if a student has a program that a faculty member wouldn’t typically advise for. In this case you’ll need to contact the Registrar’s Office (</w:t>
      </w:r>
      <w:proofErr w:type="gramStart"/>
      <w:r>
        <w:t>at this time</w:t>
      </w:r>
      <w:proofErr w:type="gramEnd"/>
      <w:r>
        <w:t xml:space="preserve"> Kacey Donamaria) to update the </w:t>
      </w:r>
      <w:r>
        <w:t>advisor’s</w:t>
      </w:r>
      <w:r>
        <w:t xml:space="preserve"> role before you are able to add them.</w:t>
      </w:r>
    </w:p>
    <w:p w14:paraId="2352403C" w14:textId="1FCB1A31" w:rsidR="006A72EF" w:rsidRDefault="006A72EF" w:rsidP="006A72EF">
      <w:pPr>
        <w:pStyle w:val="ListParagraph"/>
        <w:numPr>
          <w:ilvl w:val="1"/>
          <w:numId w:val="2"/>
        </w:numPr>
      </w:pPr>
      <w:r>
        <w:t>They will need an email with the student’s ID number, the advisor’s I</w:t>
      </w:r>
      <w:r>
        <w:t>D</w:t>
      </w:r>
      <w:r>
        <w:t xml:space="preserve"> number if you have it, and what program/plan </w:t>
      </w:r>
      <w:r>
        <w:t xml:space="preserve">combination </w:t>
      </w:r>
      <w:r>
        <w:t xml:space="preserve">you want </w:t>
      </w:r>
      <w:proofErr w:type="gramStart"/>
      <w:r>
        <w:t>to</w:t>
      </w:r>
      <w:proofErr w:type="gramEnd"/>
      <w:r>
        <w:t xml:space="preserve"> advisor to be set up for</w:t>
      </w:r>
      <w:r>
        <w:t>.</w:t>
      </w:r>
    </w:p>
    <w:p w14:paraId="7415F192" w14:textId="77777777" w:rsidR="006A72EF" w:rsidRDefault="006A72EF" w:rsidP="006A72EF"/>
    <w:p w14:paraId="0503450E" w14:textId="32924B07" w:rsidR="00A22E23" w:rsidRPr="00A22E23" w:rsidRDefault="00A22E23" w:rsidP="00A22E23"/>
    <w:sectPr w:rsidR="00A22E23" w:rsidRPr="00A22E23" w:rsidSect="006A72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SemiBold">
    <w:panose1 w:val="00000000000000000000"/>
    <w:charset w:val="00"/>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33C71"/>
    <w:multiLevelType w:val="hybridMultilevel"/>
    <w:tmpl w:val="E8386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C3F81"/>
    <w:multiLevelType w:val="hybridMultilevel"/>
    <w:tmpl w:val="0ABC4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F6977"/>
    <w:multiLevelType w:val="hybridMultilevel"/>
    <w:tmpl w:val="A2EA8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848896">
    <w:abstractNumId w:val="2"/>
  </w:num>
  <w:num w:numId="2" w16cid:durableId="785467070">
    <w:abstractNumId w:val="1"/>
  </w:num>
  <w:num w:numId="3" w16cid:durableId="34282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10"/>
    <w:rsid w:val="00030251"/>
    <w:rsid w:val="00042DF4"/>
    <w:rsid w:val="002A56CD"/>
    <w:rsid w:val="006A72EF"/>
    <w:rsid w:val="009852C8"/>
    <w:rsid w:val="00A22E23"/>
    <w:rsid w:val="00B45910"/>
    <w:rsid w:val="00C95A43"/>
    <w:rsid w:val="00DD3CDA"/>
    <w:rsid w:val="00E21256"/>
    <w:rsid w:val="00EB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C960"/>
  <w15:chartTrackingRefBased/>
  <w15:docId w15:val="{537FF334-78E3-443B-B1EF-E8B6ABF2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256"/>
    <w:pPr>
      <w:keepNext/>
      <w:keepLines/>
      <w:spacing w:before="360" w:after="80"/>
      <w:outlineLvl w:val="0"/>
    </w:pPr>
    <w:rPr>
      <w:rFonts w:ascii="Montserrat SemiBold" w:eastAsiaTheme="majorEastAsia" w:hAnsi="Montserrat SemiBold" w:cstheme="majorBidi"/>
      <w:color w:val="000000" w:themeColor="text1"/>
      <w:sz w:val="40"/>
      <w:szCs w:val="40"/>
    </w:rPr>
  </w:style>
  <w:style w:type="paragraph" w:styleId="Heading2">
    <w:name w:val="heading 2"/>
    <w:basedOn w:val="Normal"/>
    <w:next w:val="Normal"/>
    <w:link w:val="Heading2Char"/>
    <w:autoRedefine/>
    <w:uiPriority w:val="9"/>
    <w:unhideWhenUsed/>
    <w:qFormat/>
    <w:rsid w:val="009852C8"/>
    <w:pPr>
      <w:keepNext/>
      <w:keepLines/>
      <w:spacing w:before="160" w:after="80"/>
      <w:outlineLvl w:val="1"/>
    </w:pPr>
    <w:rPr>
      <w:rFonts w:ascii="Cambria" w:eastAsiaTheme="majorEastAsia" w:hAnsi="Cambria" w:cstheme="majorBidi"/>
      <w:b/>
      <w:sz w:val="32"/>
      <w:szCs w:val="32"/>
    </w:rPr>
  </w:style>
  <w:style w:type="paragraph" w:styleId="Heading3">
    <w:name w:val="heading 3"/>
    <w:basedOn w:val="Normal"/>
    <w:next w:val="Normal"/>
    <w:link w:val="Heading3Char"/>
    <w:uiPriority w:val="9"/>
    <w:semiHidden/>
    <w:unhideWhenUsed/>
    <w:qFormat/>
    <w:rsid w:val="00B459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9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9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256"/>
    <w:rPr>
      <w:rFonts w:ascii="Montserrat SemiBold" w:eastAsiaTheme="majorEastAsia" w:hAnsi="Montserrat SemiBold" w:cstheme="majorBidi"/>
      <w:color w:val="000000" w:themeColor="text1"/>
      <w:sz w:val="40"/>
      <w:szCs w:val="40"/>
    </w:rPr>
  </w:style>
  <w:style w:type="character" w:customStyle="1" w:styleId="Heading2Char">
    <w:name w:val="Heading 2 Char"/>
    <w:basedOn w:val="DefaultParagraphFont"/>
    <w:link w:val="Heading2"/>
    <w:uiPriority w:val="9"/>
    <w:rsid w:val="009852C8"/>
    <w:rPr>
      <w:rFonts w:ascii="Cambria" w:eastAsiaTheme="majorEastAsia" w:hAnsi="Cambria" w:cstheme="majorBidi"/>
      <w:b/>
      <w:sz w:val="32"/>
      <w:szCs w:val="32"/>
    </w:rPr>
  </w:style>
  <w:style w:type="character" w:customStyle="1" w:styleId="Heading3Char">
    <w:name w:val="Heading 3 Char"/>
    <w:basedOn w:val="DefaultParagraphFont"/>
    <w:link w:val="Heading3"/>
    <w:uiPriority w:val="9"/>
    <w:semiHidden/>
    <w:rsid w:val="00B45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910"/>
    <w:rPr>
      <w:rFonts w:eastAsiaTheme="majorEastAsia" w:cstheme="majorBidi"/>
      <w:color w:val="272727" w:themeColor="text1" w:themeTint="D8"/>
    </w:rPr>
  </w:style>
  <w:style w:type="paragraph" w:styleId="Title">
    <w:name w:val="Title"/>
    <w:basedOn w:val="Normal"/>
    <w:next w:val="Normal"/>
    <w:link w:val="TitleChar"/>
    <w:uiPriority w:val="10"/>
    <w:qFormat/>
    <w:rsid w:val="00B45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910"/>
    <w:pPr>
      <w:spacing w:before="160"/>
      <w:jc w:val="center"/>
    </w:pPr>
    <w:rPr>
      <w:i/>
      <w:iCs/>
      <w:color w:val="404040" w:themeColor="text1" w:themeTint="BF"/>
    </w:rPr>
  </w:style>
  <w:style w:type="character" w:customStyle="1" w:styleId="QuoteChar">
    <w:name w:val="Quote Char"/>
    <w:basedOn w:val="DefaultParagraphFont"/>
    <w:link w:val="Quote"/>
    <w:uiPriority w:val="29"/>
    <w:rsid w:val="00B45910"/>
    <w:rPr>
      <w:i/>
      <w:iCs/>
      <w:color w:val="404040" w:themeColor="text1" w:themeTint="BF"/>
    </w:rPr>
  </w:style>
  <w:style w:type="paragraph" w:styleId="ListParagraph">
    <w:name w:val="List Paragraph"/>
    <w:basedOn w:val="Normal"/>
    <w:uiPriority w:val="34"/>
    <w:qFormat/>
    <w:rsid w:val="00B45910"/>
    <w:pPr>
      <w:ind w:left="720"/>
      <w:contextualSpacing/>
    </w:pPr>
  </w:style>
  <w:style w:type="character" w:styleId="IntenseEmphasis">
    <w:name w:val="Intense Emphasis"/>
    <w:basedOn w:val="DefaultParagraphFont"/>
    <w:uiPriority w:val="21"/>
    <w:qFormat/>
    <w:rsid w:val="00B45910"/>
    <w:rPr>
      <w:i/>
      <w:iCs/>
      <w:color w:val="0F4761" w:themeColor="accent1" w:themeShade="BF"/>
    </w:rPr>
  </w:style>
  <w:style w:type="paragraph" w:styleId="IntenseQuote">
    <w:name w:val="Intense Quote"/>
    <w:basedOn w:val="Normal"/>
    <w:next w:val="Normal"/>
    <w:link w:val="IntenseQuoteChar"/>
    <w:uiPriority w:val="30"/>
    <w:qFormat/>
    <w:rsid w:val="00B45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910"/>
    <w:rPr>
      <w:i/>
      <w:iCs/>
      <w:color w:val="0F4761" w:themeColor="accent1" w:themeShade="BF"/>
    </w:rPr>
  </w:style>
  <w:style w:type="character" w:styleId="IntenseReference">
    <w:name w:val="Intense Reference"/>
    <w:basedOn w:val="DefaultParagraphFont"/>
    <w:uiPriority w:val="32"/>
    <w:qFormat/>
    <w:rsid w:val="00B459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709</Words>
  <Characters>3742</Characters>
  <Application>Microsoft Office Word</Application>
  <DocSecurity>0</DocSecurity>
  <Lines>129</Lines>
  <Paragraphs>75</Paragraphs>
  <ScaleCrop>false</ScaleCrop>
  <HeadingPairs>
    <vt:vector size="2" baseType="variant">
      <vt:variant>
        <vt:lpstr>Title</vt:lpstr>
      </vt:variant>
      <vt:variant>
        <vt:i4>1</vt:i4>
      </vt:variant>
    </vt:vector>
  </HeadingPairs>
  <TitlesOfParts>
    <vt:vector size="1" baseType="lpstr">
      <vt:lpstr/>
    </vt:vector>
  </TitlesOfParts>
  <Company>Minot State University</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Donamaria, Kacey</dc:creator>
  <cp:keywords/>
  <dc:description/>
  <cp:lastModifiedBy>Donamaria, Kacey</cp:lastModifiedBy>
  <cp:revision>1</cp:revision>
  <dcterms:created xsi:type="dcterms:W3CDTF">2026-03-16T19:24:00Z</dcterms:created>
  <dcterms:modified xsi:type="dcterms:W3CDTF">2026-03-16T20:33:00Z</dcterms:modified>
</cp:coreProperties>
</file>