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02915" w14:textId="78907BAF" w:rsidR="00EB6DC8" w:rsidRPr="005F76B9" w:rsidRDefault="005F73E2" w:rsidP="00B97BB1">
      <w:pPr>
        <w:jc w:val="center"/>
        <w:rPr>
          <w:rFonts w:cstheme="minorHAnsi"/>
          <w:b/>
          <w:bCs/>
          <w:sz w:val="44"/>
          <w:szCs w:val="44"/>
          <w:u w:val="single"/>
        </w:rPr>
      </w:pPr>
      <w:r w:rsidRPr="005F76B9">
        <w:rPr>
          <w:rFonts w:cstheme="minorHAnsi"/>
          <w:b/>
          <w:bCs/>
          <w:sz w:val="44"/>
          <w:szCs w:val="44"/>
          <w:u w:val="single"/>
        </w:rPr>
        <w:t>Scholarship Opportunities</w:t>
      </w:r>
    </w:p>
    <w:p w14:paraId="59E5D751" w14:textId="77777777" w:rsidR="00B97BB1" w:rsidRPr="00B97BB1" w:rsidRDefault="00B97BB1" w:rsidP="00B97BB1">
      <w:pPr>
        <w:jc w:val="center"/>
        <w:rPr>
          <w:rFonts w:cstheme="minorHAnsi"/>
          <w:b/>
          <w:bCs/>
          <w:sz w:val="40"/>
          <w:szCs w:val="40"/>
        </w:rPr>
      </w:pPr>
    </w:p>
    <w:p w14:paraId="2EE994AE" w14:textId="30C2683E" w:rsidR="005F73E2" w:rsidRPr="009209D3" w:rsidRDefault="005F73E2" w:rsidP="005F73E2">
      <w:pPr>
        <w:pStyle w:val="ListParagraph"/>
        <w:numPr>
          <w:ilvl w:val="0"/>
          <w:numId w:val="3"/>
        </w:numPr>
        <w:rPr>
          <w:rFonts w:eastAsia="Times New Roman" w:cstheme="minorHAnsi"/>
          <w:sz w:val="28"/>
          <w:szCs w:val="28"/>
        </w:rPr>
      </w:pPr>
      <w:r w:rsidRPr="005F76B9">
        <w:rPr>
          <w:rFonts w:cstheme="minorHAnsi"/>
          <w:b/>
          <w:bCs/>
          <w:sz w:val="28"/>
          <w:szCs w:val="28"/>
        </w:rPr>
        <w:t xml:space="preserve">Minot State University </w:t>
      </w:r>
      <w:r w:rsidR="00A13E57">
        <w:rPr>
          <w:rFonts w:cstheme="minorHAnsi"/>
          <w:b/>
          <w:bCs/>
          <w:sz w:val="28"/>
          <w:szCs w:val="28"/>
        </w:rPr>
        <w:t xml:space="preserve">General and </w:t>
      </w:r>
      <w:r w:rsidRPr="005F76B9">
        <w:rPr>
          <w:rFonts w:cstheme="minorHAnsi"/>
          <w:b/>
          <w:bCs/>
          <w:sz w:val="28"/>
          <w:szCs w:val="28"/>
        </w:rPr>
        <w:t>Nursing Scholarships</w:t>
      </w:r>
      <w:r w:rsidR="00041E90" w:rsidRPr="005F76B9">
        <w:rPr>
          <w:rFonts w:cstheme="minorHAnsi"/>
          <w:b/>
          <w:bCs/>
          <w:sz w:val="28"/>
          <w:szCs w:val="28"/>
        </w:rPr>
        <w:t>:</w:t>
      </w:r>
      <w:r w:rsidR="00041E90" w:rsidRPr="005F76B9">
        <w:rPr>
          <w:rFonts w:cstheme="minorHAnsi"/>
          <w:sz w:val="28"/>
          <w:szCs w:val="28"/>
        </w:rPr>
        <w:t xml:space="preserve"> </w:t>
      </w:r>
      <w:r w:rsidR="00497AFF" w:rsidRPr="005F76B9">
        <w:rPr>
          <w:rFonts w:eastAsia="Times New Roman" w:cstheme="minorHAnsi"/>
          <w:sz w:val="28"/>
          <w:szCs w:val="28"/>
        </w:rPr>
        <w:t>Monitor for application due dates</w:t>
      </w:r>
      <w:r w:rsidR="00A13E57">
        <w:rPr>
          <w:rFonts w:eastAsia="Times New Roman" w:cstheme="minorHAnsi"/>
          <w:sz w:val="28"/>
          <w:szCs w:val="28"/>
        </w:rPr>
        <w:t xml:space="preserve"> (most years it is February 15)</w:t>
      </w:r>
      <w:r w:rsidR="00497AFF" w:rsidRPr="009209D3">
        <w:rPr>
          <w:rFonts w:eastAsia="Times New Roman" w:cstheme="minorHAnsi"/>
          <w:sz w:val="28"/>
          <w:szCs w:val="28"/>
        </w:rPr>
        <w:t>.</w:t>
      </w:r>
      <w:r w:rsidRPr="009209D3">
        <w:rPr>
          <w:rFonts w:eastAsia="Times New Roman" w:cstheme="minorHAnsi"/>
          <w:sz w:val="28"/>
          <w:szCs w:val="28"/>
        </w:rPr>
        <w:t xml:space="preserve"> </w:t>
      </w:r>
      <w:hyperlink r:id="rId10" w:history="1">
        <w:r w:rsidRPr="009209D3">
          <w:rPr>
            <w:rStyle w:val="Hyperlink"/>
            <w:rFonts w:asciiTheme="minorHAnsi" w:eastAsia="Times New Roman" w:hAnsiTheme="minorHAnsi" w:cstheme="minorHAnsi"/>
            <w:color w:val="auto"/>
            <w:sz w:val="28"/>
            <w:szCs w:val="28"/>
          </w:rPr>
          <w:t>https://www.minotstateu.edu/finaid/scholarships/</w:t>
        </w:r>
      </w:hyperlink>
      <w:r w:rsidRPr="009209D3">
        <w:rPr>
          <w:rFonts w:eastAsia="Times New Roman" w:cstheme="minorHAnsi"/>
          <w:sz w:val="28"/>
          <w:szCs w:val="28"/>
        </w:rPr>
        <w:t xml:space="preserve"> </w:t>
      </w:r>
    </w:p>
    <w:p w14:paraId="47051266" w14:textId="77777777" w:rsidR="007B1867" w:rsidRPr="009209D3" w:rsidRDefault="007B1867" w:rsidP="007B1867">
      <w:pPr>
        <w:pStyle w:val="ListParagraph"/>
        <w:rPr>
          <w:rFonts w:eastAsia="Times New Roman" w:cstheme="minorHAnsi"/>
          <w:sz w:val="28"/>
          <w:szCs w:val="28"/>
        </w:rPr>
      </w:pPr>
    </w:p>
    <w:p w14:paraId="2827D92D" w14:textId="65C5840E" w:rsidR="005F73E2" w:rsidRPr="009209D3" w:rsidRDefault="00E8730F" w:rsidP="091F718C">
      <w:pPr>
        <w:pStyle w:val="ListParagraph"/>
        <w:numPr>
          <w:ilvl w:val="0"/>
          <w:numId w:val="3"/>
        </w:numPr>
        <w:rPr>
          <w:rStyle w:val="Hyperlink"/>
          <w:rFonts w:asciiTheme="minorHAnsi" w:hAnsiTheme="minorHAnsi" w:cstheme="minorBidi"/>
          <w:color w:val="auto"/>
          <w:sz w:val="28"/>
          <w:szCs w:val="28"/>
          <w:u w:val="none"/>
        </w:rPr>
      </w:pPr>
      <w:r w:rsidRPr="091F718C">
        <w:rPr>
          <w:rStyle w:val="Hyperlink"/>
          <w:rFonts w:asciiTheme="minorHAnsi" w:hAnsiTheme="minorHAnsi" w:cstheme="minorBidi"/>
          <w:b/>
          <w:bCs/>
          <w:color w:val="auto"/>
          <w:sz w:val="28"/>
          <w:szCs w:val="28"/>
          <w:u w:val="none"/>
        </w:rPr>
        <w:t>ND Center for Nursing Future Nurse Scholarships</w:t>
      </w:r>
      <w:r w:rsidR="5A44620F" w:rsidRPr="091F718C">
        <w:rPr>
          <w:rStyle w:val="Hyperlink"/>
          <w:rFonts w:asciiTheme="minorHAnsi" w:hAnsiTheme="minorHAnsi" w:cstheme="minorBidi"/>
          <w:b/>
          <w:bCs/>
          <w:color w:val="auto"/>
          <w:sz w:val="28"/>
          <w:szCs w:val="28"/>
          <w:u w:val="none"/>
        </w:rPr>
        <w:t xml:space="preserve"> </w:t>
      </w:r>
      <w:hyperlink r:id="rId11">
        <w:r w:rsidR="5A44620F" w:rsidRPr="091F718C">
          <w:rPr>
            <w:rStyle w:val="Hyperlink"/>
            <w:rFonts w:asciiTheme="minorHAnsi" w:hAnsiTheme="minorHAnsi" w:cstheme="minorBidi"/>
            <w:sz w:val="28"/>
            <w:szCs w:val="28"/>
          </w:rPr>
          <w:t>https://ndcn.nursingnetwork.com/nursing-news</w:t>
        </w:r>
      </w:hyperlink>
      <w:r w:rsidR="5A44620F" w:rsidRPr="091F718C">
        <w:rPr>
          <w:rStyle w:val="Hyperlink"/>
          <w:rFonts w:asciiTheme="minorHAnsi" w:hAnsiTheme="minorHAnsi" w:cstheme="minorBidi"/>
          <w:color w:val="auto"/>
          <w:sz w:val="28"/>
          <w:szCs w:val="28"/>
          <w:u w:val="none"/>
        </w:rPr>
        <w:t xml:space="preserve"> </w:t>
      </w:r>
    </w:p>
    <w:p w14:paraId="25099B4B" w14:textId="77777777" w:rsidR="007B1867" w:rsidRPr="009209D3" w:rsidRDefault="007B1867" w:rsidP="007B1867">
      <w:pPr>
        <w:pStyle w:val="ListParagraph"/>
        <w:rPr>
          <w:rStyle w:val="Hyperlink"/>
          <w:rFonts w:eastAsia="Times New Roman" w:cstheme="minorHAnsi"/>
          <w:color w:val="auto"/>
          <w:sz w:val="28"/>
          <w:szCs w:val="28"/>
          <w:u w:val="none"/>
        </w:rPr>
      </w:pPr>
    </w:p>
    <w:p w14:paraId="20B16890" w14:textId="12B7B642" w:rsidR="00E8730F" w:rsidRPr="009209D3" w:rsidRDefault="00E8730F" w:rsidP="091F718C">
      <w:pPr>
        <w:pStyle w:val="ListParagraph"/>
        <w:numPr>
          <w:ilvl w:val="0"/>
          <w:numId w:val="3"/>
        </w:numPr>
        <w:rPr>
          <w:rFonts w:asciiTheme="minorHAnsi" w:hAnsiTheme="minorHAnsi" w:cstheme="minorBidi"/>
          <w:sz w:val="28"/>
          <w:szCs w:val="28"/>
        </w:rPr>
      </w:pPr>
      <w:r w:rsidRPr="091F718C">
        <w:rPr>
          <w:rFonts w:asciiTheme="minorHAnsi" w:hAnsiTheme="minorHAnsi" w:cstheme="minorBidi"/>
          <w:b/>
          <w:bCs/>
          <w:sz w:val="28"/>
          <w:szCs w:val="28"/>
        </w:rPr>
        <w:t xml:space="preserve">North Dakota Association for </w:t>
      </w:r>
      <w:r w:rsidR="0002651D" w:rsidRPr="091F718C">
        <w:rPr>
          <w:rFonts w:asciiTheme="minorHAnsi" w:hAnsiTheme="minorHAnsi" w:cstheme="minorBidi"/>
          <w:b/>
          <w:bCs/>
          <w:sz w:val="28"/>
          <w:szCs w:val="28"/>
        </w:rPr>
        <w:t>H</w:t>
      </w:r>
      <w:r w:rsidRPr="091F718C">
        <w:rPr>
          <w:rFonts w:asciiTheme="minorHAnsi" w:hAnsiTheme="minorHAnsi" w:cstheme="minorBidi"/>
          <w:b/>
          <w:bCs/>
          <w:sz w:val="28"/>
          <w:szCs w:val="28"/>
        </w:rPr>
        <w:t>ome Care (NDAHC) Scholarships</w:t>
      </w:r>
      <w:r w:rsidR="62A1A021" w:rsidRPr="091F718C">
        <w:rPr>
          <w:rFonts w:asciiTheme="minorHAnsi" w:hAnsiTheme="minorHAnsi" w:cstheme="minorBidi"/>
          <w:b/>
          <w:bCs/>
          <w:sz w:val="28"/>
          <w:szCs w:val="28"/>
        </w:rPr>
        <w:t xml:space="preserve"> </w:t>
      </w:r>
      <w:hyperlink r:id="rId12">
        <w:r w:rsidR="62A1A021" w:rsidRPr="091F718C">
          <w:rPr>
            <w:rStyle w:val="Hyperlink"/>
            <w:rFonts w:asciiTheme="minorHAnsi" w:hAnsiTheme="minorHAnsi" w:cstheme="minorBidi"/>
            <w:sz w:val="28"/>
            <w:szCs w:val="28"/>
          </w:rPr>
          <w:t>https://ndltca.org/scholarhship/</w:t>
        </w:r>
      </w:hyperlink>
      <w:r w:rsidR="62A1A021" w:rsidRPr="091F718C">
        <w:rPr>
          <w:rFonts w:asciiTheme="minorHAnsi" w:hAnsiTheme="minorHAnsi" w:cstheme="minorBidi"/>
          <w:sz w:val="28"/>
          <w:szCs w:val="28"/>
        </w:rPr>
        <w:t xml:space="preserve"> </w:t>
      </w:r>
      <w:r w:rsidR="00EE75FE" w:rsidRPr="091F718C">
        <w:rPr>
          <w:rFonts w:asciiTheme="minorHAnsi" w:hAnsiTheme="minorHAnsi" w:cstheme="minorBidi"/>
          <w:sz w:val="28"/>
          <w:szCs w:val="28"/>
        </w:rPr>
        <w:t xml:space="preserve"> </w:t>
      </w:r>
    </w:p>
    <w:p w14:paraId="51050ED0" w14:textId="77777777" w:rsidR="00E8730F" w:rsidRPr="009209D3" w:rsidRDefault="00E8730F" w:rsidP="00E8730F">
      <w:pPr>
        <w:pStyle w:val="ListParagraph"/>
        <w:rPr>
          <w:sz w:val="28"/>
          <w:szCs w:val="28"/>
        </w:rPr>
      </w:pPr>
    </w:p>
    <w:p w14:paraId="30FCB928" w14:textId="733E05FA" w:rsidR="009253B7" w:rsidRPr="009209D3" w:rsidRDefault="0002651D" w:rsidP="009253B7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8"/>
          <w:szCs w:val="28"/>
        </w:rPr>
      </w:pPr>
      <w:r w:rsidRPr="009209D3">
        <w:rPr>
          <w:rFonts w:cstheme="minorHAnsi"/>
          <w:b/>
          <w:bCs/>
          <w:sz w:val="28"/>
          <w:szCs w:val="28"/>
        </w:rPr>
        <w:t>North Dakota Board of Nursing (ND BON) Nursing Loan:</w:t>
      </w:r>
      <w:r w:rsidR="00041E90" w:rsidRPr="009209D3">
        <w:rPr>
          <w:sz w:val="28"/>
          <w:szCs w:val="28"/>
        </w:rPr>
        <w:t xml:space="preserve"> </w:t>
      </w:r>
      <w:r w:rsidR="009253B7" w:rsidRPr="009209D3">
        <w:rPr>
          <w:rFonts w:cstheme="minorHAnsi"/>
          <w:sz w:val="28"/>
          <w:szCs w:val="28"/>
        </w:rPr>
        <w:t xml:space="preserve">It is available to students in associate, bachelor’s, and master’s degree programs in nursing. The loan can be paid back by working as a nurse in ND—the repayment rate is $1 per hour of employment. </w:t>
      </w:r>
    </w:p>
    <w:p w14:paraId="715CD628" w14:textId="3576EDEC" w:rsidR="00EB6DC8" w:rsidRPr="009209D3" w:rsidRDefault="009253B7" w:rsidP="009253B7">
      <w:pPr>
        <w:pStyle w:val="ListParagraph"/>
        <w:rPr>
          <w:rFonts w:cstheme="minorHAnsi"/>
          <w:sz w:val="28"/>
          <w:szCs w:val="28"/>
        </w:rPr>
      </w:pPr>
      <w:hyperlink r:id="rId13" w:history="1">
        <w:r w:rsidRPr="009209D3">
          <w:rPr>
            <w:rStyle w:val="Hyperlink"/>
            <w:rFonts w:cstheme="minorHAnsi"/>
            <w:color w:val="auto"/>
            <w:sz w:val="28"/>
            <w:szCs w:val="28"/>
          </w:rPr>
          <w:t>https://www.ndbon.org/Education/NursingEdLoan/Overview.asp</w:t>
        </w:r>
      </w:hyperlink>
      <w:r w:rsidR="00EB6DC8" w:rsidRPr="009209D3">
        <w:rPr>
          <w:rFonts w:cstheme="minorHAnsi"/>
          <w:sz w:val="28"/>
          <w:szCs w:val="28"/>
        </w:rPr>
        <w:t xml:space="preserve">. </w:t>
      </w:r>
    </w:p>
    <w:p w14:paraId="2E9252D3" w14:textId="3E802532" w:rsidR="00F257D5" w:rsidRPr="009209D3" w:rsidRDefault="00F257D5" w:rsidP="009253B7">
      <w:pPr>
        <w:pStyle w:val="ListParagraph"/>
        <w:rPr>
          <w:rFonts w:cstheme="minorHAnsi"/>
          <w:sz w:val="28"/>
          <w:szCs w:val="28"/>
        </w:rPr>
      </w:pPr>
    </w:p>
    <w:p w14:paraId="0CA1E139" w14:textId="225CE8B6" w:rsidR="000303A5" w:rsidRPr="009209D3" w:rsidRDefault="00F257D5" w:rsidP="007A457B">
      <w:pPr>
        <w:pStyle w:val="ListParagraph"/>
        <w:numPr>
          <w:ilvl w:val="0"/>
          <w:numId w:val="3"/>
        </w:numPr>
        <w:rPr>
          <w:rStyle w:val="Hyperlink"/>
          <w:color w:val="auto"/>
          <w:sz w:val="28"/>
          <w:szCs w:val="28"/>
          <w:u w:val="none"/>
        </w:rPr>
      </w:pPr>
      <w:r w:rsidRPr="009209D3">
        <w:rPr>
          <w:rStyle w:val="Hyperlink"/>
          <w:rFonts w:eastAsia="Times New Roman" w:cstheme="minorBidi"/>
          <w:b/>
          <w:bCs/>
          <w:color w:val="auto"/>
          <w:sz w:val="28"/>
          <w:szCs w:val="28"/>
          <w:u w:val="none"/>
        </w:rPr>
        <w:t>Trinity Health Scholarship:</w:t>
      </w:r>
      <w:r w:rsidRPr="009209D3">
        <w:rPr>
          <w:rStyle w:val="Hyperlink"/>
          <w:rFonts w:eastAsia="Times New Roman" w:cstheme="minorBidi"/>
          <w:color w:val="auto"/>
          <w:sz w:val="28"/>
          <w:szCs w:val="28"/>
          <w:u w:val="none"/>
        </w:rPr>
        <w:t xml:space="preserve"> You DO NOT need to be a Trinity Employee to be eligible. The application i</w:t>
      </w:r>
      <w:r w:rsidR="00C11DBF" w:rsidRPr="009209D3">
        <w:rPr>
          <w:rStyle w:val="Hyperlink"/>
          <w:rFonts w:eastAsia="Times New Roman" w:cstheme="minorBidi"/>
          <w:color w:val="auto"/>
          <w:sz w:val="28"/>
          <w:szCs w:val="28"/>
          <w:u w:val="none"/>
        </w:rPr>
        <w:t>s</w:t>
      </w:r>
      <w:r w:rsidRPr="009209D3">
        <w:rPr>
          <w:rStyle w:val="Hyperlink"/>
          <w:rFonts w:eastAsia="Times New Roman" w:cstheme="minorBidi"/>
          <w:color w:val="auto"/>
          <w:sz w:val="28"/>
          <w:szCs w:val="28"/>
          <w:u w:val="none"/>
        </w:rPr>
        <w:t xml:space="preserve"> due by November 1. You can apply multiple times while enrolled in an accredited nursing program. </w:t>
      </w:r>
      <w:r w:rsidR="009A0D57" w:rsidRPr="009209D3">
        <w:rPr>
          <w:rStyle w:val="Hyperlink"/>
          <w:rFonts w:eastAsia="Times New Roman" w:cstheme="minorBidi"/>
          <w:color w:val="auto"/>
          <w:sz w:val="28"/>
          <w:szCs w:val="28"/>
          <w:u w:val="none"/>
        </w:rPr>
        <w:t xml:space="preserve">Application link: </w:t>
      </w:r>
      <w:hyperlink r:id="rId14">
        <w:r w:rsidR="000303A5" w:rsidRPr="00421598">
          <w:rPr>
            <w:rStyle w:val="Hyperlink"/>
            <w:color w:val="000000" w:themeColor="text1"/>
            <w:sz w:val="28"/>
            <w:szCs w:val="28"/>
          </w:rPr>
          <w:t>https://www.trinityhealth.org/wp-content/uploads/2020/06/Nursing-Scholarship-Application-104100-084-1.pdf</w:t>
        </w:r>
      </w:hyperlink>
    </w:p>
    <w:p w14:paraId="00E081DD" w14:textId="77777777" w:rsidR="00D86C23" w:rsidRPr="009209D3" w:rsidRDefault="00D86C23" w:rsidP="00FC5717">
      <w:pPr>
        <w:pStyle w:val="ListParagraph"/>
        <w:rPr>
          <w:sz w:val="28"/>
          <w:szCs w:val="28"/>
        </w:rPr>
      </w:pPr>
    </w:p>
    <w:p w14:paraId="71B7D27C" w14:textId="1E99433E" w:rsidR="00FC5717" w:rsidRPr="009209D3" w:rsidRDefault="00EF24F4" w:rsidP="00FC5717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9209D3">
        <w:rPr>
          <w:b/>
          <w:bCs/>
          <w:sz w:val="28"/>
          <w:szCs w:val="28"/>
        </w:rPr>
        <w:t>Fed</w:t>
      </w:r>
      <w:r w:rsidR="00993377" w:rsidRPr="009209D3">
        <w:rPr>
          <w:b/>
          <w:bCs/>
          <w:sz w:val="28"/>
          <w:szCs w:val="28"/>
        </w:rPr>
        <w:t>eral Student Aid</w:t>
      </w:r>
      <w:r w:rsidR="00DB1F20" w:rsidRPr="009209D3">
        <w:rPr>
          <w:b/>
          <w:bCs/>
          <w:sz w:val="28"/>
          <w:szCs w:val="28"/>
        </w:rPr>
        <w:t>:</w:t>
      </w:r>
      <w:r w:rsidR="00DB1F20" w:rsidRPr="009209D3">
        <w:rPr>
          <w:sz w:val="28"/>
          <w:szCs w:val="28"/>
        </w:rPr>
        <w:t xml:space="preserve"> Under manage loans, see the </w:t>
      </w:r>
      <w:r w:rsidR="000B31CD" w:rsidRPr="009209D3">
        <w:rPr>
          <w:sz w:val="28"/>
          <w:szCs w:val="28"/>
        </w:rPr>
        <w:t>loan forgiveness opportunities</w:t>
      </w:r>
      <w:r w:rsidR="00E10604" w:rsidRPr="009209D3">
        <w:rPr>
          <w:sz w:val="28"/>
          <w:szCs w:val="28"/>
        </w:rPr>
        <w:t xml:space="preserve"> </w:t>
      </w:r>
      <w:hyperlink r:id="rId15">
        <w:r w:rsidR="009E1467" w:rsidRPr="009209D3">
          <w:rPr>
            <w:rStyle w:val="Hyperlink"/>
            <w:color w:val="auto"/>
            <w:sz w:val="28"/>
            <w:szCs w:val="28"/>
          </w:rPr>
          <w:t>https://studentaid.gov/</w:t>
        </w:r>
      </w:hyperlink>
      <w:r w:rsidR="00664340" w:rsidRPr="009209D3">
        <w:rPr>
          <w:sz w:val="28"/>
          <w:szCs w:val="28"/>
        </w:rPr>
        <w:t>.</w:t>
      </w:r>
    </w:p>
    <w:p w14:paraId="2FD4D82C" w14:textId="77777777" w:rsidR="001F6440" w:rsidRPr="009209D3" w:rsidRDefault="001F6440" w:rsidP="001F6440">
      <w:pPr>
        <w:pStyle w:val="ListParagraph"/>
        <w:rPr>
          <w:sz w:val="28"/>
          <w:szCs w:val="28"/>
        </w:rPr>
      </w:pPr>
    </w:p>
    <w:p w14:paraId="46B228F1" w14:textId="77777777" w:rsidR="00DB73EF" w:rsidRPr="009209D3" w:rsidRDefault="001F6440" w:rsidP="00FC5717">
      <w:pPr>
        <w:pStyle w:val="ListParagraph"/>
        <w:numPr>
          <w:ilvl w:val="0"/>
          <w:numId w:val="3"/>
        </w:numPr>
        <w:rPr>
          <w:b/>
          <w:bCs/>
          <w:sz w:val="28"/>
          <w:szCs w:val="28"/>
        </w:rPr>
      </w:pPr>
      <w:r w:rsidRPr="009209D3">
        <w:rPr>
          <w:b/>
          <w:bCs/>
          <w:sz w:val="28"/>
          <w:szCs w:val="28"/>
        </w:rPr>
        <w:t xml:space="preserve">Minot State University </w:t>
      </w:r>
    </w:p>
    <w:p w14:paraId="78E622E0" w14:textId="4D2C4062" w:rsidR="001F6440" w:rsidRPr="009209D3" w:rsidRDefault="000D2D83" w:rsidP="0022512E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9209D3">
        <w:rPr>
          <w:sz w:val="28"/>
          <w:szCs w:val="28"/>
        </w:rPr>
        <w:t xml:space="preserve">FAFSA - </w:t>
      </w:r>
      <w:r w:rsidR="001F6440" w:rsidRPr="009209D3">
        <w:rPr>
          <w:sz w:val="28"/>
          <w:szCs w:val="28"/>
        </w:rPr>
        <w:t xml:space="preserve">Financial Aid Office </w:t>
      </w:r>
      <w:hyperlink r:id="rId16" w:history="1">
        <w:r w:rsidR="00DB73EF" w:rsidRPr="009209D3">
          <w:rPr>
            <w:rStyle w:val="Hyperlink"/>
            <w:color w:val="auto"/>
            <w:sz w:val="28"/>
            <w:szCs w:val="28"/>
          </w:rPr>
          <w:t>https://www.minotstateu.edu/finaid/</w:t>
        </w:r>
      </w:hyperlink>
      <w:r w:rsidR="00DB73EF" w:rsidRPr="009209D3">
        <w:rPr>
          <w:sz w:val="28"/>
          <w:szCs w:val="28"/>
        </w:rPr>
        <w:t xml:space="preserve"> </w:t>
      </w:r>
    </w:p>
    <w:p w14:paraId="1190A80E" w14:textId="0C77F296" w:rsidR="00A75EAE" w:rsidRPr="005F76B9" w:rsidRDefault="001B2105" w:rsidP="091F718C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91F718C">
        <w:rPr>
          <w:sz w:val="28"/>
          <w:szCs w:val="28"/>
        </w:rPr>
        <w:t xml:space="preserve">Tuition Payment Plan </w:t>
      </w:r>
      <w:hyperlink r:id="rId17">
        <w:r w:rsidRPr="091F718C">
          <w:rPr>
            <w:rStyle w:val="Hyperlink"/>
            <w:color w:val="auto"/>
            <w:sz w:val="28"/>
            <w:szCs w:val="28"/>
          </w:rPr>
          <w:t>https://www.minotstateu.edu/busoffic/pages/tuition-payment-plan.shtml</w:t>
        </w:r>
      </w:hyperlink>
      <w:r w:rsidRPr="091F718C">
        <w:rPr>
          <w:sz w:val="28"/>
          <w:szCs w:val="28"/>
        </w:rPr>
        <w:t xml:space="preserve"> </w:t>
      </w:r>
    </w:p>
    <w:p w14:paraId="67F6D34A" w14:textId="7BE6D6ED" w:rsidR="677B95CB" w:rsidRDefault="677B95CB" w:rsidP="091F718C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91F718C">
        <w:rPr>
          <w:b/>
          <w:bCs/>
          <w:sz w:val="28"/>
          <w:szCs w:val="28"/>
        </w:rPr>
        <w:t>HRSA Health Workforce – Nurse Corps Scholarship Program</w:t>
      </w:r>
      <w:r w:rsidR="452BF519" w:rsidRPr="091F718C">
        <w:rPr>
          <w:sz w:val="28"/>
          <w:szCs w:val="28"/>
        </w:rPr>
        <w:t xml:space="preserve"> </w:t>
      </w:r>
      <w:hyperlink r:id="rId18">
        <w:r w:rsidR="452BF519" w:rsidRPr="091F718C">
          <w:rPr>
            <w:rStyle w:val="Hyperlink"/>
            <w:sz w:val="28"/>
            <w:szCs w:val="28"/>
          </w:rPr>
          <w:t>https://bhw.hrsa.gov/funding/apply-scholarship/nurse-corps</w:t>
        </w:r>
      </w:hyperlink>
      <w:r w:rsidR="452BF519" w:rsidRPr="091F718C">
        <w:rPr>
          <w:sz w:val="28"/>
          <w:szCs w:val="28"/>
        </w:rPr>
        <w:t xml:space="preserve"> </w:t>
      </w:r>
    </w:p>
    <w:sectPr w:rsidR="677B95CB">
      <w:footerReference w:type="defaul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BA89F" w14:textId="77777777" w:rsidR="00672F9C" w:rsidRDefault="00672F9C" w:rsidP="001051A3">
      <w:pPr>
        <w:spacing w:after="0" w:line="240" w:lineRule="auto"/>
      </w:pPr>
      <w:r>
        <w:separator/>
      </w:r>
    </w:p>
  </w:endnote>
  <w:endnote w:type="continuationSeparator" w:id="0">
    <w:p w14:paraId="7B9789A5" w14:textId="77777777" w:rsidR="00672F9C" w:rsidRDefault="00672F9C" w:rsidP="00105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B1580" w14:textId="77777777" w:rsidR="001051A3" w:rsidRPr="001051A3" w:rsidRDefault="001051A3" w:rsidP="001051A3">
    <w:pPr>
      <w:pStyle w:val="Footer"/>
      <w:jc w:val="right"/>
      <w:rPr>
        <w:sz w:val="16"/>
        <w:szCs w:val="16"/>
      </w:rPr>
    </w:pPr>
    <w:r w:rsidRPr="001051A3">
      <w:rPr>
        <w:sz w:val="16"/>
        <w:szCs w:val="16"/>
      </w:rPr>
      <w:t>Reviewed 3/10/2026</w:t>
    </w:r>
  </w:p>
  <w:p w14:paraId="15E43073" w14:textId="77777777" w:rsidR="001051A3" w:rsidRDefault="001051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B7B11" w14:textId="77777777" w:rsidR="00672F9C" w:rsidRDefault="00672F9C" w:rsidP="001051A3">
      <w:pPr>
        <w:spacing w:after="0" w:line="240" w:lineRule="auto"/>
      </w:pPr>
      <w:r>
        <w:separator/>
      </w:r>
    </w:p>
  </w:footnote>
  <w:footnote w:type="continuationSeparator" w:id="0">
    <w:p w14:paraId="2F289F53" w14:textId="77777777" w:rsidR="00672F9C" w:rsidRDefault="00672F9C" w:rsidP="001051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81264"/>
    <w:multiLevelType w:val="hybridMultilevel"/>
    <w:tmpl w:val="A4BAE1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4E4569"/>
    <w:multiLevelType w:val="multilevel"/>
    <w:tmpl w:val="0672A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2066DE"/>
    <w:multiLevelType w:val="hybridMultilevel"/>
    <w:tmpl w:val="1EEA6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0924F5"/>
    <w:multiLevelType w:val="hybridMultilevel"/>
    <w:tmpl w:val="E252FCD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661B60B6"/>
    <w:multiLevelType w:val="hybridMultilevel"/>
    <w:tmpl w:val="40E4EB8A"/>
    <w:lvl w:ilvl="0" w:tplc="D49CFDC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4871961">
    <w:abstractNumId w:val="1"/>
  </w:num>
  <w:num w:numId="2" w16cid:durableId="2485438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77740671">
    <w:abstractNumId w:val="4"/>
  </w:num>
  <w:num w:numId="4" w16cid:durableId="546721287">
    <w:abstractNumId w:val="0"/>
  </w:num>
  <w:num w:numId="5" w16cid:durableId="1667366928">
    <w:abstractNumId w:val="2"/>
  </w:num>
  <w:num w:numId="6" w16cid:durableId="2495077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DC8"/>
    <w:rsid w:val="00010367"/>
    <w:rsid w:val="00016A70"/>
    <w:rsid w:val="0002651D"/>
    <w:rsid w:val="000303A5"/>
    <w:rsid w:val="00041E90"/>
    <w:rsid w:val="00090411"/>
    <w:rsid w:val="000B31CD"/>
    <w:rsid w:val="000D2D83"/>
    <w:rsid w:val="001051A3"/>
    <w:rsid w:val="001A5A07"/>
    <w:rsid w:val="001B2105"/>
    <w:rsid w:val="001C5B46"/>
    <w:rsid w:val="001F6440"/>
    <w:rsid w:val="0022512E"/>
    <w:rsid w:val="00421598"/>
    <w:rsid w:val="00497AFF"/>
    <w:rsid w:val="004D195D"/>
    <w:rsid w:val="004E2EBF"/>
    <w:rsid w:val="00536FA9"/>
    <w:rsid w:val="005B27B2"/>
    <w:rsid w:val="005F73E2"/>
    <w:rsid w:val="005F76B9"/>
    <w:rsid w:val="00634A02"/>
    <w:rsid w:val="00664340"/>
    <w:rsid w:val="00672F9C"/>
    <w:rsid w:val="00711057"/>
    <w:rsid w:val="00764B31"/>
    <w:rsid w:val="007A457B"/>
    <w:rsid w:val="007B1867"/>
    <w:rsid w:val="007E731B"/>
    <w:rsid w:val="0083032B"/>
    <w:rsid w:val="00845D39"/>
    <w:rsid w:val="008946A4"/>
    <w:rsid w:val="008A184F"/>
    <w:rsid w:val="009209D3"/>
    <w:rsid w:val="009253B7"/>
    <w:rsid w:val="0098286E"/>
    <w:rsid w:val="00993377"/>
    <w:rsid w:val="009A0D57"/>
    <w:rsid w:val="009E1467"/>
    <w:rsid w:val="00A13E57"/>
    <w:rsid w:val="00A22843"/>
    <w:rsid w:val="00A41987"/>
    <w:rsid w:val="00A42638"/>
    <w:rsid w:val="00A75EAE"/>
    <w:rsid w:val="00AF0EFF"/>
    <w:rsid w:val="00B86D0E"/>
    <w:rsid w:val="00B97BB1"/>
    <w:rsid w:val="00C11DBF"/>
    <w:rsid w:val="00C25B76"/>
    <w:rsid w:val="00C74D9C"/>
    <w:rsid w:val="00CD6A4E"/>
    <w:rsid w:val="00D17F45"/>
    <w:rsid w:val="00D21AF0"/>
    <w:rsid w:val="00D319F7"/>
    <w:rsid w:val="00D86C23"/>
    <w:rsid w:val="00DB1F20"/>
    <w:rsid w:val="00DB73EF"/>
    <w:rsid w:val="00DC6379"/>
    <w:rsid w:val="00DD047D"/>
    <w:rsid w:val="00E10604"/>
    <w:rsid w:val="00E56048"/>
    <w:rsid w:val="00E8730F"/>
    <w:rsid w:val="00EB6DC8"/>
    <w:rsid w:val="00EE75FE"/>
    <w:rsid w:val="00EF24F4"/>
    <w:rsid w:val="00F257D5"/>
    <w:rsid w:val="00F2D4E8"/>
    <w:rsid w:val="00F421F3"/>
    <w:rsid w:val="00FC5717"/>
    <w:rsid w:val="02E082C9"/>
    <w:rsid w:val="091F718C"/>
    <w:rsid w:val="227B552D"/>
    <w:rsid w:val="253A2265"/>
    <w:rsid w:val="2DEE163F"/>
    <w:rsid w:val="314B4050"/>
    <w:rsid w:val="452BF519"/>
    <w:rsid w:val="5A44620F"/>
    <w:rsid w:val="62A1A021"/>
    <w:rsid w:val="65F4BCD8"/>
    <w:rsid w:val="677B9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2C3E89"/>
  <w15:chartTrackingRefBased/>
  <w15:docId w15:val="{716967C4-E30A-45AA-936A-66149C396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16A7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F73E2"/>
    <w:pPr>
      <w:spacing w:after="0" w:line="240" w:lineRule="auto"/>
      <w:ind w:left="720"/>
    </w:pPr>
    <w:rPr>
      <w:rFonts w:ascii="Calibri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98286E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5B7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051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51A3"/>
  </w:style>
  <w:style w:type="paragraph" w:styleId="Footer">
    <w:name w:val="footer"/>
    <w:basedOn w:val="Normal"/>
    <w:link w:val="FooterChar"/>
    <w:uiPriority w:val="99"/>
    <w:unhideWhenUsed/>
    <w:rsid w:val="001051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51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4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ndbon.org/Education/NursingEdLoan/Overview.asp" TargetMode="External"/><Relationship Id="rId18" Type="http://schemas.openxmlformats.org/officeDocument/2006/relationships/hyperlink" Target="https://bhw.hrsa.gov/funding/apply-scholarship/nurse-corps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ndltca.org/scholarhship/" TargetMode="External"/><Relationship Id="rId17" Type="http://schemas.openxmlformats.org/officeDocument/2006/relationships/hyperlink" Target="https://www.minotstateu.edu/busoffic/pages/tuition-payment-plan.s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minotstateu.edu/finaid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ndcn.nursingnetwork.com/nursing-news" TargetMode="External"/><Relationship Id="rId5" Type="http://schemas.openxmlformats.org/officeDocument/2006/relationships/styles" Target="styles.xml"/><Relationship Id="rId15" Type="http://schemas.openxmlformats.org/officeDocument/2006/relationships/hyperlink" Target="https://studentaid.gov/" TargetMode="External"/><Relationship Id="rId10" Type="http://schemas.openxmlformats.org/officeDocument/2006/relationships/hyperlink" Target="https://www.minotstateu.edu/finaid/scholarships/" TargetMode="External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trinityhealth.org/wp-content/uploads/2020/06/Nursing-Scholarship-Application-104100-084-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03FAF9DC369F4B8255703695BB68DA" ma:contentTypeVersion="13" ma:contentTypeDescription="Create a new document." ma:contentTypeScope="" ma:versionID="c7b04dd79adc9bf90c8a2cf0a0b799e2">
  <xsd:schema xmlns:xsd="http://www.w3.org/2001/XMLSchema" xmlns:xs="http://www.w3.org/2001/XMLSchema" xmlns:p="http://schemas.microsoft.com/office/2006/metadata/properties" xmlns:ns2="deb9b962-0e71-486e-8231-fe55448a3475" xmlns:ns3="e0c285c7-15c7-4f8a-a1d7-2250e4a9c71f" targetNamespace="http://schemas.microsoft.com/office/2006/metadata/properties" ma:root="true" ma:fieldsID="8a2b8c91cb8ddd1667c745b3ad56995d" ns2:_="" ns3:_="">
    <xsd:import namespace="deb9b962-0e71-486e-8231-fe55448a3475"/>
    <xsd:import namespace="e0c285c7-15c7-4f8a-a1d7-2250e4a9c7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b9b962-0e71-486e-8231-fe55448a34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c285c7-15c7-4f8a-a1d7-2250e4a9c71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DF37C6F-73A1-4A7F-9263-AED5D07C04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b9b962-0e71-486e-8231-fe55448a3475"/>
    <ds:schemaRef ds:uri="e0c285c7-15c7-4f8a-a1d7-2250e4a9c7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6AB059-44DD-46DA-90AB-607CA43980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DF51CA-9669-4571-AC7D-2E5FAD93BBC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308</Words>
  <Characters>1762</Characters>
  <Application>Microsoft Office Word</Application>
  <DocSecurity>0</DocSecurity>
  <Lines>14</Lines>
  <Paragraphs>4</Paragraphs>
  <ScaleCrop>false</ScaleCrop>
  <Company>Minot State University</Company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Fettig, Melissa</dc:creator>
  <cp:keywords/>
  <dc:description/>
  <cp:lastModifiedBy>Opp, Lynda</cp:lastModifiedBy>
  <cp:revision>3</cp:revision>
  <cp:lastPrinted>2023-05-30T20:05:00Z</cp:lastPrinted>
  <dcterms:created xsi:type="dcterms:W3CDTF">2026-03-10T19:07:00Z</dcterms:created>
  <dcterms:modified xsi:type="dcterms:W3CDTF">2026-03-11T14:22:00Z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0x010100BA03FAF9DC369F4B8255703695BB68DA</vt:lpwstr>
  </property>
  <property fmtid="{D5CDD505-2E9C-101B-9397-08002B2CF9AE}" pid="3" name="GrammarlyDocumentId">
    <vt:lpwstr>630e2f09281c0f217f0c448260b62229881b4f5da235905460ef2b2edaba7585</vt:lpwstr>
  </property>
</Properties>
</file>