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FB" w:rsidRPr="00AD5CFB" w:rsidRDefault="00AD5CFB" w:rsidP="00234B01">
      <w:pPr>
        <w:spacing w:after="0" w:line="240" w:lineRule="auto"/>
        <w:jc w:val="center"/>
        <w:rPr>
          <w:rFonts w:ascii="Times New Roman" w:hAnsi="Times New Roman" w:cs="Times New Roman"/>
          <w:b/>
          <w:sz w:val="28"/>
          <w:szCs w:val="24"/>
        </w:rPr>
      </w:pPr>
      <w:r w:rsidRPr="00AD5CFB">
        <w:rPr>
          <w:rFonts w:ascii="Times New Roman" w:hAnsi="Times New Roman" w:cs="Times New Roman"/>
          <w:b/>
          <w:sz w:val="28"/>
          <w:szCs w:val="24"/>
        </w:rPr>
        <w:t>Minot State University</w:t>
      </w:r>
    </w:p>
    <w:p w:rsidR="00AD5CFB" w:rsidRPr="00AD5CFB" w:rsidRDefault="00AD5CFB" w:rsidP="00234B01">
      <w:pPr>
        <w:spacing w:after="0" w:line="240" w:lineRule="auto"/>
        <w:jc w:val="center"/>
        <w:rPr>
          <w:rFonts w:ascii="Times New Roman" w:hAnsi="Times New Roman" w:cs="Times New Roman"/>
          <w:b/>
          <w:sz w:val="28"/>
          <w:szCs w:val="24"/>
        </w:rPr>
      </w:pPr>
      <w:r w:rsidRPr="00AD5CFB">
        <w:rPr>
          <w:rFonts w:ascii="Times New Roman" w:hAnsi="Times New Roman" w:cs="Times New Roman"/>
          <w:b/>
          <w:sz w:val="28"/>
          <w:szCs w:val="24"/>
        </w:rPr>
        <w:t>Statements for Course Syllabi</w:t>
      </w:r>
    </w:p>
    <w:p w:rsidR="00AD5CFB" w:rsidRDefault="00AD5CFB" w:rsidP="00234B01">
      <w:pPr>
        <w:spacing w:after="0" w:line="240" w:lineRule="auto"/>
        <w:rPr>
          <w:rFonts w:ascii="Times New Roman" w:hAnsi="Times New Roman" w:cs="Times New Roman"/>
          <w:b/>
          <w:sz w:val="24"/>
          <w:szCs w:val="24"/>
        </w:rPr>
      </w:pPr>
    </w:p>
    <w:p w:rsidR="00916D73" w:rsidRPr="00AD5CFB" w:rsidRDefault="00916D73" w:rsidP="00234B01">
      <w:pPr>
        <w:spacing w:after="0" w:line="240" w:lineRule="auto"/>
        <w:rPr>
          <w:rFonts w:ascii="Times New Roman" w:hAnsi="Times New Roman" w:cs="Times New Roman"/>
          <w:b/>
          <w:sz w:val="24"/>
          <w:szCs w:val="24"/>
        </w:rPr>
      </w:pPr>
      <w:r w:rsidRPr="00AD5CFB">
        <w:rPr>
          <w:rFonts w:ascii="Times New Roman" w:hAnsi="Times New Roman" w:cs="Times New Roman"/>
          <w:b/>
          <w:sz w:val="24"/>
          <w:szCs w:val="24"/>
        </w:rPr>
        <w:t>The following statements are example statements for use on your syllabus.</w:t>
      </w:r>
    </w:p>
    <w:p w:rsidR="00AD5CFB" w:rsidRDefault="00AD5CFB" w:rsidP="00234B01">
      <w:pPr>
        <w:spacing w:after="0" w:line="240" w:lineRule="auto"/>
        <w:rPr>
          <w:rFonts w:ascii="Times New Roman" w:hAnsi="Times New Roman" w:cs="Times New Roman"/>
          <w:b/>
          <w:sz w:val="24"/>
          <w:szCs w:val="24"/>
          <w:u w:val="single"/>
        </w:rPr>
      </w:pPr>
    </w:p>
    <w:p w:rsidR="00AD5CFB" w:rsidRDefault="00AD5CFB" w:rsidP="00234B01">
      <w:pPr>
        <w:spacing w:after="0" w:line="240" w:lineRule="auto"/>
        <w:rPr>
          <w:rFonts w:ascii="Times New Roman" w:hAnsi="Times New Roman" w:cs="Times New Roman"/>
          <w:b/>
          <w:sz w:val="24"/>
          <w:szCs w:val="24"/>
          <w:u w:val="single"/>
        </w:rPr>
      </w:pPr>
    </w:p>
    <w:p w:rsidR="00916D73" w:rsidRPr="0037798C" w:rsidRDefault="0037798C" w:rsidP="00234B0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Title IX </w:t>
      </w:r>
      <w:r w:rsidR="00CA528C" w:rsidRPr="0037798C">
        <w:rPr>
          <w:rFonts w:ascii="Times New Roman" w:hAnsi="Times New Roman" w:cs="Times New Roman"/>
          <w:b/>
          <w:sz w:val="24"/>
          <w:szCs w:val="24"/>
          <w:u w:val="single"/>
        </w:rPr>
        <w:t>Option 1:</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Title IX</w:t>
      </w:r>
    </w:p>
    <w:p w:rsidR="00916D73" w:rsidRPr="0037798C" w:rsidRDefault="00916D73"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In the event that you choose to write or speak about having survived sexualized violence, including rape, sexual assault, dating violence, domestic violence, or stalking, Minot State University policy require</w:t>
      </w:r>
      <w:r w:rsidR="00CA528C" w:rsidRPr="0037798C">
        <w:rPr>
          <w:rFonts w:ascii="Times New Roman" w:hAnsi="Times New Roman" w:cs="Times New Roman"/>
          <w:sz w:val="24"/>
          <w:szCs w:val="24"/>
        </w:rPr>
        <w:t>s</w:t>
      </w:r>
      <w:r w:rsidRPr="0037798C">
        <w:rPr>
          <w:rFonts w:ascii="Times New Roman" w:hAnsi="Times New Roman" w:cs="Times New Roman"/>
          <w:sz w:val="24"/>
          <w:szCs w:val="24"/>
        </w:rPr>
        <w:t xml:space="preserve"> that, as your instructor, I share this information with Lisa Dooley, Title IX coordinator.  Lisa or one of the Deputy Title IX coordinators will contact you to let you know about accommodations and support services at MSU as well as options for holding accountable the person who harmed you. You are not required to speak with them.</w:t>
      </w:r>
    </w:p>
    <w:p w:rsidR="00916D73" w:rsidRPr="0037798C" w:rsidRDefault="00916D73"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If you do not want the Title IX coordinator notified, instead of disclosing this information to your instructor, you can speak confidentially with the following people on campus and in the community. They can connect you with support services and help explore your options now, or in the future.</w:t>
      </w:r>
    </w:p>
    <w:p w:rsidR="00916D73" w:rsidRPr="00AD5CFB" w:rsidRDefault="00916D73" w:rsidP="00234B01">
      <w:pPr>
        <w:pStyle w:val="ListParagraph"/>
        <w:numPr>
          <w:ilvl w:val="0"/>
          <w:numId w:val="3"/>
        </w:numPr>
        <w:spacing w:after="0" w:line="240" w:lineRule="auto"/>
        <w:rPr>
          <w:rFonts w:ascii="Times New Roman" w:hAnsi="Times New Roman" w:cs="Times New Roman"/>
          <w:sz w:val="24"/>
          <w:szCs w:val="24"/>
        </w:rPr>
      </w:pPr>
      <w:r w:rsidRPr="00AD5CFB">
        <w:rPr>
          <w:rFonts w:ascii="Times New Roman" w:hAnsi="Times New Roman" w:cs="Times New Roman"/>
          <w:sz w:val="24"/>
          <w:szCs w:val="24"/>
        </w:rPr>
        <w:t xml:space="preserve">MSU Counseling Center: </w:t>
      </w:r>
      <w:r w:rsidR="00CA528C" w:rsidRPr="00AD5CFB">
        <w:rPr>
          <w:rFonts w:ascii="Times New Roman" w:hAnsi="Times New Roman" w:cs="Times New Roman"/>
          <w:sz w:val="24"/>
          <w:szCs w:val="24"/>
        </w:rPr>
        <w:t xml:space="preserve"> </w:t>
      </w:r>
      <w:r w:rsidRPr="00AD5CFB">
        <w:rPr>
          <w:rFonts w:ascii="Times New Roman" w:hAnsi="Times New Roman" w:cs="Times New Roman"/>
          <w:sz w:val="24"/>
          <w:szCs w:val="24"/>
        </w:rPr>
        <w:t>(701)858-3371</w:t>
      </w:r>
    </w:p>
    <w:p w:rsidR="007F6E9E" w:rsidRPr="00AD5CFB" w:rsidRDefault="00916D73" w:rsidP="00234B01">
      <w:pPr>
        <w:pStyle w:val="ListParagraph"/>
        <w:numPr>
          <w:ilvl w:val="0"/>
          <w:numId w:val="3"/>
        </w:numPr>
        <w:spacing w:after="0" w:line="240" w:lineRule="auto"/>
        <w:rPr>
          <w:rFonts w:ascii="Times New Roman" w:hAnsi="Times New Roman" w:cs="Times New Roman"/>
          <w:sz w:val="24"/>
          <w:szCs w:val="24"/>
        </w:rPr>
      </w:pPr>
      <w:r w:rsidRPr="00AD5CFB">
        <w:rPr>
          <w:rFonts w:ascii="Times New Roman" w:hAnsi="Times New Roman" w:cs="Times New Roman"/>
          <w:sz w:val="24"/>
          <w:szCs w:val="24"/>
        </w:rPr>
        <w:t>24</w:t>
      </w:r>
      <w:r w:rsidR="00CA528C" w:rsidRPr="00AD5CFB">
        <w:rPr>
          <w:rFonts w:ascii="Times New Roman" w:hAnsi="Times New Roman" w:cs="Times New Roman"/>
          <w:sz w:val="24"/>
          <w:szCs w:val="24"/>
        </w:rPr>
        <w:t>/7 C</w:t>
      </w:r>
      <w:r w:rsidRPr="00AD5CFB">
        <w:rPr>
          <w:rFonts w:ascii="Times New Roman" w:hAnsi="Times New Roman" w:cs="Times New Roman"/>
          <w:sz w:val="24"/>
          <w:szCs w:val="24"/>
        </w:rPr>
        <w:t>ri</w:t>
      </w:r>
      <w:r w:rsidR="00CA528C" w:rsidRPr="00AD5CFB">
        <w:rPr>
          <w:rFonts w:ascii="Times New Roman" w:hAnsi="Times New Roman" w:cs="Times New Roman"/>
          <w:sz w:val="24"/>
          <w:szCs w:val="24"/>
        </w:rPr>
        <w:t>sis Center and S</w:t>
      </w:r>
      <w:r w:rsidRPr="00AD5CFB">
        <w:rPr>
          <w:rFonts w:ascii="Times New Roman" w:hAnsi="Times New Roman" w:cs="Times New Roman"/>
          <w:sz w:val="24"/>
          <w:szCs w:val="24"/>
        </w:rPr>
        <w:t>helter:</w:t>
      </w:r>
      <w:r w:rsidR="00CA528C" w:rsidRPr="00AD5CFB">
        <w:rPr>
          <w:rFonts w:ascii="Times New Roman" w:hAnsi="Times New Roman" w:cs="Times New Roman"/>
          <w:sz w:val="24"/>
          <w:szCs w:val="24"/>
        </w:rPr>
        <w:t xml:space="preserve"> </w:t>
      </w:r>
      <w:r w:rsidRPr="00AD5CFB">
        <w:rPr>
          <w:rFonts w:ascii="Times New Roman" w:hAnsi="Times New Roman" w:cs="Times New Roman"/>
          <w:sz w:val="24"/>
          <w:szCs w:val="24"/>
        </w:rPr>
        <w:t xml:space="preserve"> Domestic Violence Crisis Center (701)548-2480</w:t>
      </w:r>
      <w:r w:rsidR="00CA528C" w:rsidRPr="00AD5CFB">
        <w:rPr>
          <w:rFonts w:ascii="Times New Roman" w:hAnsi="Times New Roman" w:cs="Times New Roman"/>
          <w:sz w:val="24"/>
          <w:szCs w:val="24"/>
        </w:rPr>
        <w:t xml:space="preserve"> </w:t>
      </w:r>
    </w:p>
    <w:p w:rsidR="00CA528C" w:rsidRPr="00AD5CFB" w:rsidRDefault="00CA528C" w:rsidP="00234B01">
      <w:pPr>
        <w:pStyle w:val="ListParagraph"/>
        <w:numPr>
          <w:ilvl w:val="0"/>
          <w:numId w:val="3"/>
        </w:numPr>
        <w:spacing w:after="0" w:line="240" w:lineRule="auto"/>
        <w:rPr>
          <w:rFonts w:ascii="Times New Roman" w:hAnsi="Times New Roman" w:cs="Times New Roman"/>
          <w:sz w:val="24"/>
          <w:szCs w:val="24"/>
        </w:rPr>
      </w:pPr>
      <w:r w:rsidRPr="00AD5CFB">
        <w:rPr>
          <w:rFonts w:ascii="Times New Roman" w:hAnsi="Times New Roman" w:cs="Times New Roman"/>
          <w:sz w:val="24"/>
          <w:szCs w:val="24"/>
        </w:rPr>
        <w:t>24-7 Rape Crisis Line:  Domestic Violence Crisis Center (701)857-2500</w:t>
      </w:r>
    </w:p>
    <w:p w:rsidR="00CA528C" w:rsidRPr="00AD5CFB" w:rsidRDefault="00CA528C" w:rsidP="00234B01">
      <w:pPr>
        <w:pStyle w:val="ListParagraph"/>
        <w:numPr>
          <w:ilvl w:val="0"/>
          <w:numId w:val="3"/>
        </w:numPr>
        <w:spacing w:after="0" w:line="240" w:lineRule="auto"/>
        <w:rPr>
          <w:rFonts w:ascii="Times New Roman" w:hAnsi="Times New Roman" w:cs="Times New Roman"/>
          <w:sz w:val="24"/>
          <w:szCs w:val="24"/>
        </w:rPr>
      </w:pPr>
      <w:r w:rsidRPr="00AD5CFB">
        <w:rPr>
          <w:rFonts w:ascii="Times New Roman" w:hAnsi="Times New Roman" w:cs="Times New Roman"/>
          <w:sz w:val="24"/>
          <w:szCs w:val="24"/>
        </w:rPr>
        <w:t>Campus Ministry (Wellness Center, 2</w:t>
      </w:r>
      <w:r w:rsidRPr="00AD5CFB">
        <w:rPr>
          <w:rFonts w:ascii="Times New Roman" w:hAnsi="Times New Roman" w:cs="Times New Roman"/>
          <w:sz w:val="24"/>
          <w:szCs w:val="24"/>
          <w:vertAlign w:val="superscript"/>
        </w:rPr>
        <w:t>nd</w:t>
      </w:r>
      <w:r w:rsidRPr="00AD5CFB">
        <w:rPr>
          <w:rFonts w:ascii="Times New Roman" w:hAnsi="Times New Roman" w:cs="Times New Roman"/>
          <w:sz w:val="24"/>
          <w:szCs w:val="24"/>
        </w:rPr>
        <w:t xml:space="preserve"> floor)</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37798C" w:rsidP="00234B0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Title IX </w:t>
      </w:r>
      <w:r w:rsidR="00CA528C" w:rsidRPr="0037798C">
        <w:rPr>
          <w:rFonts w:ascii="Times New Roman" w:hAnsi="Times New Roman" w:cs="Times New Roman"/>
          <w:b/>
          <w:sz w:val="24"/>
          <w:szCs w:val="24"/>
          <w:u w:val="single"/>
        </w:rPr>
        <w:t>Option 2:</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Title IX</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MSU faculty members are “mandatory reporters,” which means that once we are apprised of violence or harassment based on sex and gender, we are required to report the incident to the Title IX office on campus, regardless of whether the student wants this information reported or not.  It may very well be that you would like the information reported, but you do not know whom to approach about this information, in which case our mandatory reporting requirements will be desirable to you.  However, if you just wanted to talk about an incident but do not want it reported, neither you nor I have any choice in this matter, and once divulged, I must report it.  This is just to let you know about the kinds of requirements under which we all are operating.</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Title IX makes it clear that violence and harassment based on sex and gender are Civil Rights offenses subject to accountability and support.  If you or someone you know has been harassed on the basis of sex and gender or assaulted, you can find the appropriate resources on/off Minot State University’s campus.  These resources include:</w:t>
      </w:r>
    </w:p>
    <w:p w:rsidR="000A5643" w:rsidRDefault="000A5643" w:rsidP="00234B01">
      <w:pPr>
        <w:spacing w:after="0" w:line="240" w:lineRule="auto"/>
        <w:rPr>
          <w:rFonts w:ascii="Times New Roman" w:hAnsi="Times New Roman" w:cs="Times New Roman"/>
          <w:b/>
          <w:sz w:val="24"/>
          <w:szCs w:val="24"/>
        </w:rPr>
      </w:pPr>
    </w:p>
    <w:p w:rsidR="00CA528C" w:rsidRPr="0037798C" w:rsidRDefault="00CA528C" w:rsidP="00234B01">
      <w:pPr>
        <w:spacing w:after="0" w:line="240" w:lineRule="auto"/>
        <w:rPr>
          <w:rFonts w:ascii="Times New Roman" w:hAnsi="Times New Roman" w:cs="Times New Roman"/>
          <w:b/>
          <w:sz w:val="24"/>
          <w:szCs w:val="24"/>
        </w:rPr>
      </w:pPr>
      <w:r w:rsidRPr="0037798C">
        <w:rPr>
          <w:rFonts w:ascii="Times New Roman" w:hAnsi="Times New Roman" w:cs="Times New Roman"/>
          <w:b/>
          <w:sz w:val="24"/>
          <w:szCs w:val="24"/>
        </w:rPr>
        <w:t>Minot State University Information</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Counseling Services (confidential)</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Lura Manor-south lower level</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 xml:space="preserve">701- 858-3371    </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Campus Ministry (confidential)</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Wellness Center, 2nd floor</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lastRenderedPageBreak/>
        <w:t>Health Services</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Lura Manor-south lower level</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701- 858-3371</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Campus Security</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701-500-2423</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CA528C" w:rsidP="00234B01">
      <w:pPr>
        <w:spacing w:after="0" w:line="240" w:lineRule="auto"/>
        <w:rPr>
          <w:rFonts w:ascii="Times New Roman" w:hAnsi="Times New Roman" w:cs="Times New Roman"/>
          <w:b/>
          <w:sz w:val="24"/>
          <w:szCs w:val="24"/>
        </w:rPr>
      </w:pPr>
      <w:r w:rsidRPr="0037798C">
        <w:rPr>
          <w:rFonts w:ascii="Times New Roman" w:hAnsi="Times New Roman" w:cs="Times New Roman"/>
          <w:b/>
          <w:sz w:val="24"/>
          <w:szCs w:val="24"/>
        </w:rPr>
        <w:t>Local Community Resource Information</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Domestic Violence Crisis Center (confidential)</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24-hour Crisis Line: 701- 857-2200</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24-hour Rape Crisis Line: 701- 857-2500</w:t>
      </w:r>
    </w:p>
    <w:p w:rsidR="00CA528C" w:rsidRPr="0037798C" w:rsidRDefault="00CA528C" w:rsidP="00234B01">
      <w:pPr>
        <w:spacing w:after="0" w:line="240" w:lineRule="auto"/>
        <w:rPr>
          <w:rFonts w:ascii="Times New Roman" w:hAnsi="Times New Roman" w:cs="Times New Roman"/>
          <w:sz w:val="24"/>
          <w:szCs w:val="24"/>
        </w:rPr>
      </w:pP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Minot Police Department</w:t>
      </w:r>
    </w:p>
    <w:p w:rsidR="00CA528C" w:rsidRPr="0037798C" w:rsidRDefault="00CA528C" w:rsidP="00234B01">
      <w:pPr>
        <w:spacing w:after="0" w:line="240" w:lineRule="auto"/>
        <w:rPr>
          <w:rFonts w:ascii="Times New Roman" w:hAnsi="Times New Roman" w:cs="Times New Roman"/>
          <w:sz w:val="24"/>
          <w:szCs w:val="24"/>
        </w:rPr>
      </w:pPr>
      <w:r w:rsidRPr="0037798C">
        <w:rPr>
          <w:rFonts w:ascii="Times New Roman" w:hAnsi="Times New Roman" w:cs="Times New Roman"/>
          <w:sz w:val="24"/>
          <w:szCs w:val="24"/>
        </w:rPr>
        <w:t>911/ 701- 852-0111</w:t>
      </w:r>
    </w:p>
    <w:p w:rsidR="0037798C" w:rsidRPr="0037798C" w:rsidRDefault="0037798C" w:rsidP="00234B01">
      <w:pPr>
        <w:spacing w:after="0" w:line="240" w:lineRule="auto"/>
        <w:rPr>
          <w:rFonts w:ascii="Times New Roman" w:hAnsi="Times New Roman" w:cs="Times New Roman"/>
          <w:sz w:val="24"/>
          <w:szCs w:val="24"/>
        </w:rPr>
      </w:pPr>
    </w:p>
    <w:p w:rsidR="00AD5CFB" w:rsidRDefault="00AD5CFB" w:rsidP="00234B01">
      <w:pPr>
        <w:pStyle w:val="NormalWeb"/>
        <w:spacing w:before="0" w:beforeAutospacing="0" w:after="0" w:afterAutospacing="0"/>
        <w:rPr>
          <w:b/>
          <w:u w:val="single"/>
        </w:rPr>
      </w:pPr>
    </w:p>
    <w:p w:rsidR="0037798C" w:rsidRPr="0037798C" w:rsidRDefault="0037798C" w:rsidP="00234B01">
      <w:pPr>
        <w:pStyle w:val="NormalWeb"/>
        <w:spacing w:before="0" w:beforeAutospacing="0" w:after="0" w:afterAutospacing="0"/>
        <w:rPr>
          <w:b/>
          <w:u w:val="single"/>
        </w:rPr>
      </w:pPr>
      <w:r w:rsidRPr="0037798C">
        <w:rPr>
          <w:b/>
          <w:u w:val="single"/>
        </w:rPr>
        <w:t>Disability Statement</w:t>
      </w:r>
      <w:r>
        <w:rPr>
          <w:b/>
          <w:u w:val="single"/>
        </w:rPr>
        <w:t>:</w:t>
      </w:r>
    </w:p>
    <w:p w:rsidR="0037798C" w:rsidRPr="0037798C" w:rsidRDefault="0037798C" w:rsidP="00234B01">
      <w:pPr>
        <w:pStyle w:val="NormalWeb"/>
        <w:spacing w:before="0" w:beforeAutospacing="0" w:after="0" w:afterAutospacing="0"/>
      </w:pPr>
      <w:r w:rsidRPr="0037798C">
        <w:t xml:space="preserve">In coordination with the Disability Support Service, reasonable accommodations will be provided for qualified students with disabilities (LD, Orthopedic, Hearing, Visual, Speech, Psychological, ADD/ADHD, Health Related, TBI, PTSD and Other). Please meet with the instructor during the first week of class to make arrangements. Accommodations and alternative format print materials (large print, audio, disk or Braille) are available through the Disability Support Service, located on campus in the lower level of Lura Manor, or by calling 701-858-3371 or by e-mail at </w:t>
      </w:r>
      <w:hyperlink r:id="rId5" w:history="1">
        <w:r w:rsidRPr="0037798C">
          <w:rPr>
            <w:rStyle w:val="Hyperlink"/>
          </w:rPr>
          <w:t>evelyn.klimpel@minotstateu.edu</w:t>
        </w:r>
      </w:hyperlink>
      <w:r w:rsidRPr="0037798C">
        <w:t>.</w:t>
      </w:r>
    </w:p>
    <w:p w:rsidR="00AD5CFB" w:rsidRDefault="00AD5CFB" w:rsidP="00234B01">
      <w:pPr>
        <w:pStyle w:val="NormalWeb"/>
        <w:spacing w:before="0" w:beforeAutospacing="0" w:after="0" w:afterAutospacing="0"/>
        <w:rPr>
          <w:b/>
          <w:u w:val="single"/>
        </w:rPr>
      </w:pPr>
    </w:p>
    <w:p w:rsidR="00AD5CFB" w:rsidRDefault="00AD5CFB" w:rsidP="00234B01">
      <w:pPr>
        <w:pStyle w:val="NormalWeb"/>
        <w:spacing w:before="0" w:beforeAutospacing="0" w:after="0" w:afterAutospacing="0"/>
        <w:rPr>
          <w:b/>
          <w:u w:val="single"/>
        </w:rPr>
      </w:pPr>
    </w:p>
    <w:p w:rsidR="0037798C" w:rsidRPr="0037798C" w:rsidRDefault="00B61164" w:rsidP="00234B01">
      <w:pPr>
        <w:pStyle w:val="NormalWeb"/>
        <w:spacing w:before="0" w:beforeAutospacing="0" w:after="0" w:afterAutospacing="0"/>
        <w:rPr>
          <w:b/>
          <w:u w:val="single"/>
        </w:rPr>
      </w:pPr>
      <w:r>
        <w:rPr>
          <w:b/>
          <w:u w:val="single"/>
        </w:rPr>
        <w:t>Anti-</w:t>
      </w:r>
      <w:r w:rsidR="0037798C" w:rsidRPr="0037798C">
        <w:rPr>
          <w:b/>
          <w:u w:val="single"/>
        </w:rPr>
        <w:t>Discrimination Statement</w:t>
      </w:r>
      <w:r w:rsidR="0037798C">
        <w:rPr>
          <w:b/>
          <w:u w:val="single"/>
        </w:rPr>
        <w:t>:</w:t>
      </w:r>
    </w:p>
    <w:p w:rsidR="00CA528C" w:rsidRPr="0037798C" w:rsidRDefault="0037798C" w:rsidP="00234B01">
      <w:pPr>
        <w:pStyle w:val="NormalWeb"/>
        <w:spacing w:before="0" w:beforeAutospacing="0" w:after="0" w:afterAutospacing="0"/>
      </w:pPr>
      <w:r w:rsidRPr="0037798C">
        <w:t xml:space="preserve">Minot State University subscribes to the principles and laws of the state of North Dakota and the federal government pertaining to civil rights and equal opportunity, including Title IX of the 1972 Education Amendments. Minot State University policy prohibits discrimination on the basis of race, gender, religion, age, color, creed, national or ethnic origin, marital status, sexual orientation, gender identity, or disability in the recruitment and admission of students and the employment of faculty, staff, and students, and in the operation of all college programs, activities, and services. Evidence of practices which are inconsistent with this policy should be reported to the Human Resource Director in the Administration Building. </w:t>
      </w:r>
    </w:p>
    <w:p w:rsidR="00AD5CFB" w:rsidRDefault="00AD5CFB" w:rsidP="00234B01">
      <w:pPr>
        <w:spacing w:after="0" w:line="240" w:lineRule="auto"/>
        <w:rPr>
          <w:rFonts w:ascii="Times New Roman" w:hAnsi="Times New Roman" w:cs="Times New Roman"/>
          <w:b/>
          <w:sz w:val="24"/>
          <w:szCs w:val="24"/>
          <w:u w:val="single"/>
        </w:rPr>
      </w:pPr>
    </w:p>
    <w:p w:rsidR="00AD5CFB" w:rsidRDefault="00AD5CFB" w:rsidP="00234B01">
      <w:pPr>
        <w:spacing w:after="0" w:line="240" w:lineRule="auto"/>
        <w:rPr>
          <w:rFonts w:ascii="Times New Roman" w:hAnsi="Times New Roman" w:cs="Times New Roman"/>
          <w:b/>
          <w:sz w:val="24"/>
          <w:szCs w:val="24"/>
          <w:u w:val="single"/>
        </w:rPr>
      </w:pPr>
    </w:p>
    <w:p w:rsidR="00B61164" w:rsidRPr="00AD5CFB" w:rsidRDefault="00B61164" w:rsidP="00234B01">
      <w:pPr>
        <w:spacing w:after="0" w:line="240" w:lineRule="auto"/>
        <w:rPr>
          <w:rFonts w:ascii="Times New Roman" w:hAnsi="Times New Roman" w:cs="Times New Roman"/>
          <w:b/>
          <w:sz w:val="24"/>
          <w:szCs w:val="24"/>
          <w:u w:val="single"/>
        </w:rPr>
      </w:pPr>
      <w:r w:rsidRPr="00AD5CFB">
        <w:rPr>
          <w:rFonts w:ascii="Times New Roman" w:hAnsi="Times New Roman" w:cs="Times New Roman"/>
          <w:b/>
          <w:sz w:val="24"/>
          <w:szCs w:val="24"/>
          <w:u w:val="single"/>
        </w:rPr>
        <w:t>Tutoring Center Statement:</w:t>
      </w:r>
    </w:p>
    <w:p w:rsidR="001765DA" w:rsidRDefault="001765DA" w:rsidP="00234B01">
      <w:pPr>
        <w:pStyle w:val="NormalWeb"/>
        <w:spacing w:before="0" w:beforeAutospacing="0" w:after="0" w:afterAutospacing="0"/>
      </w:pPr>
      <w:r>
        <w:t xml:space="preserve">The Minot State University Tutoring Center would like to help you reach your academic goals by offering free drop-in peer tutoring beginning the second week of classes in Old Main 103. No appointment is necessary and there is no limit to how many times you may meet with a tutor. Go to the </w:t>
      </w:r>
      <w:hyperlink r:id="rId6" w:tgtFrame="_blank" w:history="1">
        <w:r>
          <w:rPr>
            <w:rStyle w:val="Hyperlink"/>
          </w:rPr>
          <w:t>CETL</w:t>
        </w:r>
      </w:hyperlink>
      <w:r>
        <w:t xml:space="preserve"> web site for a current </w:t>
      </w:r>
      <w:hyperlink r:id="rId7" w:tgtFrame="_blank" w:history="1">
        <w:r>
          <w:rPr>
            <w:rStyle w:val="Hyperlink"/>
          </w:rPr>
          <w:t>tutoring schedule</w:t>
        </w:r>
      </w:hyperlink>
      <w:r>
        <w:t>. Times and subjects offered may change during the semester so check the schedule often. Visiting the Tutoring Center early in the semester with regular attendance produces the best results.</w:t>
      </w:r>
    </w:p>
    <w:p w:rsidR="001765DA" w:rsidRDefault="001765DA" w:rsidP="00234B0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765DA" w:rsidRPr="00C87367" w:rsidRDefault="001765DA" w:rsidP="00234B01">
      <w:pPr>
        <w:spacing w:after="0" w:line="240" w:lineRule="auto"/>
        <w:outlineLvl w:val="1"/>
        <w:rPr>
          <w:rFonts w:ascii="Times New Roman" w:eastAsia="Times New Roman" w:hAnsi="Times New Roman" w:cs="Times New Roman"/>
          <w:b/>
          <w:bCs/>
          <w:sz w:val="24"/>
          <w:szCs w:val="36"/>
          <w:u w:val="single"/>
        </w:rPr>
      </w:pPr>
      <w:r w:rsidRPr="00C87367">
        <w:rPr>
          <w:rFonts w:ascii="Times New Roman" w:eastAsia="Times New Roman" w:hAnsi="Times New Roman" w:cs="Times New Roman"/>
          <w:b/>
          <w:bCs/>
          <w:sz w:val="24"/>
          <w:szCs w:val="36"/>
          <w:u w:val="single"/>
        </w:rPr>
        <w:t>Academic Honesty</w:t>
      </w:r>
      <w:r w:rsidR="00C87367">
        <w:rPr>
          <w:rFonts w:ascii="Times New Roman" w:eastAsia="Times New Roman" w:hAnsi="Times New Roman" w:cs="Times New Roman"/>
          <w:b/>
          <w:bCs/>
          <w:sz w:val="24"/>
          <w:szCs w:val="36"/>
          <w:u w:val="single"/>
        </w:rPr>
        <w:t>:</w:t>
      </w:r>
      <w:bookmarkStart w:id="0" w:name="_GoBack"/>
      <w:bookmarkEnd w:id="0"/>
    </w:p>
    <w:p w:rsidR="001765DA" w:rsidRDefault="001765DA" w:rsidP="00234B01">
      <w:p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Honesty and integrity are central to academic life at Minot State University. They create a trust necessary in a community of scholars. When that trust is violated by cheating in any form, the atmosphere of academic freedom is threatened.</w:t>
      </w:r>
    </w:p>
    <w:p w:rsidR="00234B01" w:rsidRPr="001765DA" w:rsidRDefault="00234B01" w:rsidP="00234B01">
      <w:pPr>
        <w:spacing w:after="0" w:line="240" w:lineRule="auto"/>
        <w:rPr>
          <w:rFonts w:ascii="Times New Roman" w:eastAsia="Times New Roman" w:hAnsi="Times New Roman" w:cs="Times New Roman"/>
          <w:sz w:val="24"/>
          <w:szCs w:val="24"/>
        </w:rPr>
      </w:pPr>
    </w:p>
    <w:p w:rsidR="001765DA" w:rsidRDefault="001765DA" w:rsidP="00234B01">
      <w:p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Minot State University is committed to academic integrity. Incidents of academic dishonesty may be documented by the faculty member with a copy of the documentation maintained by the department/division chair. A letter of explanation will be sent to the student. Cheating may affect the student in accordance with the faculty member’s grading policy. The student may appeal the faculty member’s penalty to the department chair. Student disciplinary action may result in accordance with the Student Conduct Policy, found in the Student Handbook. Academic dishonesty would include, but is not limited to, the following types of behaviors:</w:t>
      </w:r>
    </w:p>
    <w:p w:rsidR="00234B01" w:rsidRPr="001765DA" w:rsidRDefault="00234B01" w:rsidP="00234B01">
      <w:pPr>
        <w:spacing w:after="0" w:line="240" w:lineRule="auto"/>
        <w:rPr>
          <w:rFonts w:ascii="Times New Roman" w:eastAsia="Times New Roman" w:hAnsi="Times New Roman" w:cs="Times New Roman"/>
          <w:sz w:val="24"/>
          <w:szCs w:val="24"/>
        </w:rPr>
      </w:pP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Misrepresenting another individual’s work as one’s own, e.g. plagiarism from hard copy or the Internet.</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Copying from another student during an exam.</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Altering one’s exam after grading for the purpose of enhancing one’s grade.</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Submitting the same paper to more than one class.</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Use of any material or device not approved by the instructor during an exam.</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Turning in reports intended to be based on field collection data but which are, in fact, not.</w:t>
      </w:r>
    </w:p>
    <w:p w:rsidR="001765DA" w:rsidRPr="001765DA" w:rsidRDefault="001765DA" w:rsidP="00234B01">
      <w:pPr>
        <w:numPr>
          <w:ilvl w:val="0"/>
          <w:numId w:val="4"/>
        </w:numPr>
        <w:spacing w:after="0" w:line="240" w:lineRule="auto"/>
        <w:rPr>
          <w:rFonts w:ascii="Times New Roman" w:eastAsia="Times New Roman" w:hAnsi="Times New Roman" w:cs="Times New Roman"/>
          <w:sz w:val="24"/>
          <w:szCs w:val="24"/>
        </w:rPr>
      </w:pPr>
      <w:r w:rsidRPr="001765DA">
        <w:rPr>
          <w:rFonts w:ascii="Times New Roman" w:eastAsia="Times New Roman" w:hAnsi="Times New Roman" w:cs="Times New Roman"/>
          <w:sz w:val="24"/>
          <w:szCs w:val="24"/>
        </w:rPr>
        <w:t xml:space="preserve">Failure to respect the confidentiality of persons served or studied and to maintain the professional standards for ethical conduct as set forth in </w:t>
      </w:r>
      <w:r w:rsidRPr="003E3B0F">
        <w:rPr>
          <w:rFonts w:ascii="Times New Roman" w:eastAsia="Times New Roman" w:hAnsi="Times New Roman" w:cs="Times New Roman"/>
          <w:i/>
          <w:sz w:val="24"/>
          <w:szCs w:val="24"/>
        </w:rPr>
        <w:t>The Handbook of School Psychology</w:t>
      </w:r>
      <w:r w:rsidRPr="001765DA">
        <w:rPr>
          <w:rFonts w:ascii="Times New Roman" w:eastAsia="Times New Roman" w:hAnsi="Times New Roman" w:cs="Times New Roman"/>
          <w:sz w:val="24"/>
          <w:szCs w:val="24"/>
        </w:rPr>
        <w:t xml:space="preserve"> published by the national Association of School Psychologists.</w:t>
      </w:r>
    </w:p>
    <w:p w:rsidR="00CA528C" w:rsidRDefault="00CA528C" w:rsidP="00234B01">
      <w:pPr>
        <w:spacing w:after="0" w:line="240" w:lineRule="auto"/>
        <w:rPr>
          <w:rFonts w:ascii="Times New Roman" w:hAnsi="Times New Roman" w:cs="Times New Roman"/>
          <w:sz w:val="24"/>
          <w:szCs w:val="24"/>
        </w:rPr>
      </w:pPr>
    </w:p>
    <w:p w:rsidR="00F44F5D" w:rsidRDefault="00F44F5D" w:rsidP="00234B01">
      <w:pPr>
        <w:spacing w:after="0" w:line="240" w:lineRule="auto"/>
        <w:rPr>
          <w:rFonts w:ascii="Times New Roman" w:hAnsi="Times New Roman" w:cs="Times New Roman"/>
          <w:sz w:val="24"/>
          <w:szCs w:val="24"/>
        </w:rPr>
      </w:pPr>
    </w:p>
    <w:p w:rsidR="00F44F5D" w:rsidRPr="0037798C" w:rsidRDefault="00F44F5D" w:rsidP="00234B01">
      <w:pPr>
        <w:spacing w:after="0" w:line="240" w:lineRule="auto"/>
        <w:rPr>
          <w:rFonts w:ascii="Times New Roman" w:hAnsi="Times New Roman" w:cs="Times New Roman"/>
          <w:sz w:val="24"/>
          <w:szCs w:val="24"/>
        </w:rPr>
      </w:pPr>
    </w:p>
    <w:sectPr w:rsidR="00F44F5D" w:rsidRPr="00377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49BC"/>
    <w:multiLevelType w:val="hybridMultilevel"/>
    <w:tmpl w:val="E7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655AA"/>
    <w:multiLevelType w:val="hybridMultilevel"/>
    <w:tmpl w:val="201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B606E"/>
    <w:multiLevelType w:val="multilevel"/>
    <w:tmpl w:val="32A2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7233A"/>
    <w:multiLevelType w:val="hybridMultilevel"/>
    <w:tmpl w:val="50C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3"/>
    <w:rsid w:val="000A5643"/>
    <w:rsid w:val="000A776B"/>
    <w:rsid w:val="001765DA"/>
    <w:rsid w:val="002023F0"/>
    <w:rsid w:val="00234B01"/>
    <w:rsid w:val="0037798C"/>
    <w:rsid w:val="003E3B0F"/>
    <w:rsid w:val="003E488C"/>
    <w:rsid w:val="00456C64"/>
    <w:rsid w:val="00916D73"/>
    <w:rsid w:val="00AD5CFB"/>
    <w:rsid w:val="00B61164"/>
    <w:rsid w:val="00C87367"/>
    <w:rsid w:val="00CA528C"/>
    <w:rsid w:val="00DF50E0"/>
    <w:rsid w:val="00E24A2C"/>
    <w:rsid w:val="00F4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99F7"/>
  <w15:chartTrackingRefBased/>
  <w15:docId w15:val="{E2743695-82C1-4FFE-977B-9123904B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65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28C"/>
    <w:pPr>
      <w:ind w:left="720"/>
      <w:contextualSpacing/>
    </w:pPr>
  </w:style>
  <w:style w:type="paragraph" w:styleId="NormalWeb">
    <w:name w:val="Normal (Web)"/>
    <w:basedOn w:val="Normal"/>
    <w:uiPriority w:val="99"/>
    <w:unhideWhenUsed/>
    <w:rsid w:val="003779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798C"/>
    <w:rPr>
      <w:color w:val="0000FF"/>
      <w:u w:val="single"/>
    </w:rPr>
  </w:style>
  <w:style w:type="character" w:styleId="FollowedHyperlink">
    <w:name w:val="FollowedHyperlink"/>
    <w:basedOn w:val="DefaultParagraphFont"/>
    <w:uiPriority w:val="99"/>
    <w:semiHidden/>
    <w:unhideWhenUsed/>
    <w:rsid w:val="001765DA"/>
    <w:rPr>
      <w:color w:val="954F72" w:themeColor="followedHyperlink"/>
      <w:u w:val="single"/>
    </w:rPr>
  </w:style>
  <w:style w:type="character" w:customStyle="1" w:styleId="Heading2Char">
    <w:name w:val="Heading 2 Char"/>
    <w:basedOn w:val="DefaultParagraphFont"/>
    <w:link w:val="Heading2"/>
    <w:uiPriority w:val="9"/>
    <w:rsid w:val="001765D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258">
      <w:bodyDiv w:val="1"/>
      <w:marLeft w:val="0"/>
      <w:marRight w:val="0"/>
      <w:marTop w:val="0"/>
      <w:marBottom w:val="0"/>
      <w:divBdr>
        <w:top w:val="none" w:sz="0" w:space="0" w:color="auto"/>
        <w:left w:val="none" w:sz="0" w:space="0" w:color="auto"/>
        <w:bottom w:val="none" w:sz="0" w:space="0" w:color="auto"/>
        <w:right w:val="none" w:sz="0" w:space="0" w:color="auto"/>
      </w:divBdr>
    </w:div>
    <w:div w:id="356001831">
      <w:bodyDiv w:val="1"/>
      <w:marLeft w:val="0"/>
      <w:marRight w:val="0"/>
      <w:marTop w:val="0"/>
      <w:marBottom w:val="0"/>
      <w:divBdr>
        <w:top w:val="none" w:sz="0" w:space="0" w:color="auto"/>
        <w:left w:val="none" w:sz="0" w:space="0" w:color="auto"/>
        <w:bottom w:val="none" w:sz="0" w:space="0" w:color="auto"/>
        <w:right w:val="none" w:sz="0" w:space="0" w:color="auto"/>
      </w:divBdr>
      <w:divsChild>
        <w:div w:id="710105921">
          <w:marLeft w:val="0"/>
          <w:marRight w:val="0"/>
          <w:marTop w:val="0"/>
          <w:marBottom w:val="0"/>
          <w:divBdr>
            <w:top w:val="none" w:sz="0" w:space="0" w:color="auto"/>
            <w:left w:val="none" w:sz="0" w:space="0" w:color="auto"/>
            <w:bottom w:val="none" w:sz="0" w:space="0" w:color="auto"/>
            <w:right w:val="none" w:sz="0" w:space="0" w:color="auto"/>
          </w:divBdr>
        </w:div>
        <w:div w:id="1882739648">
          <w:marLeft w:val="0"/>
          <w:marRight w:val="0"/>
          <w:marTop w:val="0"/>
          <w:marBottom w:val="0"/>
          <w:divBdr>
            <w:top w:val="none" w:sz="0" w:space="0" w:color="auto"/>
            <w:left w:val="none" w:sz="0" w:space="0" w:color="auto"/>
            <w:bottom w:val="none" w:sz="0" w:space="0" w:color="auto"/>
            <w:right w:val="none" w:sz="0" w:space="0" w:color="auto"/>
          </w:divBdr>
        </w:div>
        <w:div w:id="322248420">
          <w:marLeft w:val="0"/>
          <w:marRight w:val="0"/>
          <w:marTop w:val="0"/>
          <w:marBottom w:val="0"/>
          <w:divBdr>
            <w:top w:val="none" w:sz="0" w:space="0" w:color="auto"/>
            <w:left w:val="none" w:sz="0" w:space="0" w:color="auto"/>
            <w:bottom w:val="none" w:sz="0" w:space="0" w:color="auto"/>
            <w:right w:val="none" w:sz="0" w:space="0" w:color="auto"/>
          </w:divBdr>
        </w:div>
        <w:div w:id="572398368">
          <w:marLeft w:val="0"/>
          <w:marRight w:val="0"/>
          <w:marTop w:val="0"/>
          <w:marBottom w:val="0"/>
          <w:divBdr>
            <w:top w:val="none" w:sz="0" w:space="0" w:color="auto"/>
            <w:left w:val="none" w:sz="0" w:space="0" w:color="auto"/>
            <w:bottom w:val="none" w:sz="0" w:space="0" w:color="auto"/>
            <w:right w:val="none" w:sz="0" w:space="0" w:color="auto"/>
          </w:divBdr>
        </w:div>
        <w:div w:id="812067121">
          <w:marLeft w:val="0"/>
          <w:marRight w:val="0"/>
          <w:marTop w:val="0"/>
          <w:marBottom w:val="0"/>
          <w:divBdr>
            <w:top w:val="none" w:sz="0" w:space="0" w:color="auto"/>
            <w:left w:val="none" w:sz="0" w:space="0" w:color="auto"/>
            <w:bottom w:val="none" w:sz="0" w:space="0" w:color="auto"/>
            <w:right w:val="none" w:sz="0" w:space="0" w:color="auto"/>
          </w:divBdr>
        </w:div>
        <w:div w:id="1541087026">
          <w:marLeft w:val="0"/>
          <w:marRight w:val="0"/>
          <w:marTop w:val="0"/>
          <w:marBottom w:val="0"/>
          <w:divBdr>
            <w:top w:val="none" w:sz="0" w:space="0" w:color="auto"/>
            <w:left w:val="none" w:sz="0" w:space="0" w:color="auto"/>
            <w:bottom w:val="none" w:sz="0" w:space="0" w:color="auto"/>
            <w:right w:val="none" w:sz="0" w:space="0" w:color="auto"/>
          </w:divBdr>
        </w:div>
        <w:div w:id="1622109437">
          <w:marLeft w:val="0"/>
          <w:marRight w:val="0"/>
          <w:marTop w:val="0"/>
          <w:marBottom w:val="0"/>
          <w:divBdr>
            <w:top w:val="none" w:sz="0" w:space="0" w:color="auto"/>
            <w:left w:val="none" w:sz="0" w:space="0" w:color="auto"/>
            <w:bottom w:val="none" w:sz="0" w:space="0" w:color="auto"/>
            <w:right w:val="none" w:sz="0" w:space="0" w:color="auto"/>
          </w:divBdr>
        </w:div>
        <w:div w:id="1436287004">
          <w:marLeft w:val="0"/>
          <w:marRight w:val="0"/>
          <w:marTop w:val="0"/>
          <w:marBottom w:val="0"/>
          <w:divBdr>
            <w:top w:val="none" w:sz="0" w:space="0" w:color="auto"/>
            <w:left w:val="none" w:sz="0" w:space="0" w:color="auto"/>
            <w:bottom w:val="none" w:sz="0" w:space="0" w:color="auto"/>
            <w:right w:val="none" w:sz="0" w:space="0" w:color="auto"/>
          </w:divBdr>
        </w:div>
        <w:div w:id="754934190">
          <w:marLeft w:val="0"/>
          <w:marRight w:val="0"/>
          <w:marTop w:val="0"/>
          <w:marBottom w:val="0"/>
          <w:divBdr>
            <w:top w:val="none" w:sz="0" w:space="0" w:color="auto"/>
            <w:left w:val="none" w:sz="0" w:space="0" w:color="auto"/>
            <w:bottom w:val="none" w:sz="0" w:space="0" w:color="auto"/>
            <w:right w:val="none" w:sz="0" w:space="0" w:color="auto"/>
          </w:divBdr>
        </w:div>
        <w:div w:id="1831553459">
          <w:marLeft w:val="0"/>
          <w:marRight w:val="0"/>
          <w:marTop w:val="0"/>
          <w:marBottom w:val="0"/>
          <w:divBdr>
            <w:top w:val="none" w:sz="0" w:space="0" w:color="auto"/>
            <w:left w:val="none" w:sz="0" w:space="0" w:color="auto"/>
            <w:bottom w:val="none" w:sz="0" w:space="0" w:color="auto"/>
            <w:right w:val="none" w:sz="0" w:space="0" w:color="auto"/>
          </w:divBdr>
        </w:div>
        <w:div w:id="2143771300">
          <w:marLeft w:val="0"/>
          <w:marRight w:val="0"/>
          <w:marTop w:val="0"/>
          <w:marBottom w:val="0"/>
          <w:divBdr>
            <w:top w:val="none" w:sz="0" w:space="0" w:color="auto"/>
            <w:left w:val="none" w:sz="0" w:space="0" w:color="auto"/>
            <w:bottom w:val="none" w:sz="0" w:space="0" w:color="auto"/>
            <w:right w:val="none" w:sz="0" w:space="0" w:color="auto"/>
          </w:divBdr>
        </w:div>
        <w:div w:id="1820226368">
          <w:marLeft w:val="0"/>
          <w:marRight w:val="0"/>
          <w:marTop w:val="0"/>
          <w:marBottom w:val="0"/>
          <w:divBdr>
            <w:top w:val="none" w:sz="0" w:space="0" w:color="auto"/>
            <w:left w:val="none" w:sz="0" w:space="0" w:color="auto"/>
            <w:bottom w:val="none" w:sz="0" w:space="0" w:color="auto"/>
            <w:right w:val="none" w:sz="0" w:space="0" w:color="auto"/>
          </w:divBdr>
        </w:div>
        <w:div w:id="2122871803">
          <w:marLeft w:val="0"/>
          <w:marRight w:val="0"/>
          <w:marTop w:val="0"/>
          <w:marBottom w:val="0"/>
          <w:divBdr>
            <w:top w:val="none" w:sz="0" w:space="0" w:color="auto"/>
            <w:left w:val="none" w:sz="0" w:space="0" w:color="auto"/>
            <w:bottom w:val="none" w:sz="0" w:space="0" w:color="auto"/>
            <w:right w:val="none" w:sz="0" w:space="0" w:color="auto"/>
          </w:divBdr>
        </w:div>
        <w:div w:id="487332539">
          <w:marLeft w:val="0"/>
          <w:marRight w:val="0"/>
          <w:marTop w:val="0"/>
          <w:marBottom w:val="0"/>
          <w:divBdr>
            <w:top w:val="none" w:sz="0" w:space="0" w:color="auto"/>
            <w:left w:val="none" w:sz="0" w:space="0" w:color="auto"/>
            <w:bottom w:val="none" w:sz="0" w:space="0" w:color="auto"/>
            <w:right w:val="none" w:sz="0" w:space="0" w:color="auto"/>
          </w:divBdr>
        </w:div>
        <w:div w:id="2088108974">
          <w:marLeft w:val="0"/>
          <w:marRight w:val="0"/>
          <w:marTop w:val="0"/>
          <w:marBottom w:val="0"/>
          <w:divBdr>
            <w:top w:val="none" w:sz="0" w:space="0" w:color="auto"/>
            <w:left w:val="none" w:sz="0" w:space="0" w:color="auto"/>
            <w:bottom w:val="none" w:sz="0" w:space="0" w:color="auto"/>
            <w:right w:val="none" w:sz="0" w:space="0" w:color="auto"/>
          </w:divBdr>
        </w:div>
        <w:div w:id="690954703">
          <w:marLeft w:val="0"/>
          <w:marRight w:val="0"/>
          <w:marTop w:val="0"/>
          <w:marBottom w:val="0"/>
          <w:divBdr>
            <w:top w:val="none" w:sz="0" w:space="0" w:color="auto"/>
            <w:left w:val="none" w:sz="0" w:space="0" w:color="auto"/>
            <w:bottom w:val="none" w:sz="0" w:space="0" w:color="auto"/>
            <w:right w:val="none" w:sz="0" w:space="0" w:color="auto"/>
          </w:divBdr>
        </w:div>
        <w:div w:id="38096027">
          <w:marLeft w:val="0"/>
          <w:marRight w:val="0"/>
          <w:marTop w:val="0"/>
          <w:marBottom w:val="0"/>
          <w:divBdr>
            <w:top w:val="none" w:sz="0" w:space="0" w:color="auto"/>
            <w:left w:val="none" w:sz="0" w:space="0" w:color="auto"/>
            <w:bottom w:val="none" w:sz="0" w:space="0" w:color="auto"/>
            <w:right w:val="none" w:sz="0" w:space="0" w:color="auto"/>
          </w:divBdr>
        </w:div>
        <w:div w:id="1644962050">
          <w:marLeft w:val="0"/>
          <w:marRight w:val="0"/>
          <w:marTop w:val="0"/>
          <w:marBottom w:val="0"/>
          <w:divBdr>
            <w:top w:val="none" w:sz="0" w:space="0" w:color="auto"/>
            <w:left w:val="none" w:sz="0" w:space="0" w:color="auto"/>
            <w:bottom w:val="none" w:sz="0" w:space="0" w:color="auto"/>
            <w:right w:val="none" w:sz="0" w:space="0" w:color="auto"/>
          </w:divBdr>
        </w:div>
        <w:div w:id="1647468400">
          <w:marLeft w:val="0"/>
          <w:marRight w:val="0"/>
          <w:marTop w:val="0"/>
          <w:marBottom w:val="0"/>
          <w:divBdr>
            <w:top w:val="none" w:sz="0" w:space="0" w:color="auto"/>
            <w:left w:val="none" w:sz="0" w:space="0" w:color="auto"/>
            <w:bottom w:val="none" w:sz="0" w:space="0" w:color="auto"/>
            <w:right w:val="none" w:sz="0" w:space="0" w:color="auto"/>
          </w:divBdr>
        </w:div>
        <w:div w:id="1808008480">
          <w:marLeft w:val="0"/>
          <w:marRight w:val="0"/>
          <w:marTop w:val="0"/>
          <w:marBottom w:val="0"/>
          <w:divBdr>
            <w:top w:val="none" w:sz="0" w:space="0" w:color="auto"/>
            <w:left w:val="none" w:sz="0" w:space="0" w:color="auto"/>
            <w:bottom w:val="none" w:sz="0" w:space="0" w:color="auto"/>
            <w:right w:val="none" w:sz="0" w:space="0" w:color="auto"/>
          </w:divBdr>
        </w:div>
        <w:div w:id="714044229">
          <w:marLeft w:val="0"/>
          <w:marRight w:val="0"/>
          <w:marTop w:val="0"/>
          <w:marBottom w:val="0"/>
          <w:divBdr>
            <w:top w:val="none" w:sz="0" w:space="0" w:color="auto"/>
            <w:left w:val="none" w:sz="0" w:space="0" w:color="auto"/>
            <w:bottom w:val="none" w:sz="0" w:space="0" w:color="auto"/>
            <w:right w:val="none" w:sz="0" w:space="0" w:color="auto"/>
          </w:divBdr>
        </w:div>
        <w:div w:id="1404445992">
          <w:marLeft w:val="0"/>
          <w:marRight w:val="0"/>
          <w:marTop w:val="0"/>
          <w:marBottom w:val="0"/>
          <w:divBdr>
            <w:top w:val="none" w:sz="0" w:space="0" w:color="auto"/>
            <w:left w:val="none" w:sz="0" w:space="0" w:color="auto"/>
            <w:bottom w:val="none" w:sz="0" w:space="0" w:color="auto"/>
            <w:right w:val="none" w:sz="0" w:space="0" w:color="auto"/>
          </w:divBdr>
        </w:div>
        <w:div w:id="1992170999">
          <w:marLeft w:val="0"/>
          <w:marRight w:val="0"/>
          <w:marTop w:val="0"/>
          <w:marBottom w:val="0"/>
          <w:divBdr>
            <w:top w:val="none" w:sz="0" w:space="0" w:color="auto"/>
            <w:left w:val="none" w:sz="0" w:space="0" w:color="auto"/>
            <w:bottom w:val="none" w:sz="0" w:space="0" w:color="auto"/>
            <w:right w:val="none" w:sz="0" w:space="0" w:color="auto"/>
          </w:divBdr>
        </w:div>
        <w:div w:id="566647551">
          <w:marLeft w:val="0"/>
          <w:marRight w:val="0"/>
          <w:marTop w:val="0"/>
          <w:marBottom w:val="0"/>
          <w:divBdr>
            <w:top w:val="none" w:sz="0" w:space="0" w:color="auto"/>
            <w:left w:val="none" w:sz="0" w:space="0" w:color="auto"/>
            <w:bottom w:val="none" w:sz="0" w:space="0" w:color="auto"/>
            <w:right w:val="none" w:sz="0" w:space="0" w:color="auto"/>
          </w:divBdr>
        </w:div>
        <w:div w:id="485366098">
          <w:marLeft w:val="0"/>
          <w:marRight w:val="0"/>
          <w:marTop w:val="0"/>
          <w:marBottom w:val="0"/>
          <w:divBdr>
            <w:top w:val="none" w:sz="0" w:space="0" w:color="auto"/>
            <w:left w:val="none" w:sz="0" w:space="0" w:color="auto"/>
            <w:bottom w:val="none" w:sz="0" w:space="0" w:color="auto"/>
            <w:right w:val="none" w:sz="0" w:space="0" w:color="auto"/>
          </w:divBdr>
        </w:div>
        <w:div w:id="1844663348">
          <w:marLeft w:val="0"/>
          <w:marRight w:val="0"/>
          <w:marTop w:val="0"/>
          <w:marBottom w:val="0"/>
          <w:divBdr>
            <w:top w:val="none" w:sz="0" w:space="0" w:color="auto"/>
            <w:left w:val="none" w:sz="0" w:space="0" w:color="auto"/>
            <w:bottom w:val="none" w:sz="0" w:space="0" w:color="auto"/>
            <w:right w:val="none" w:sz="0" w:space="0" w:color="auto"/>
          </w:divBdr>
        </w:div>
        <w:div w:id="1853758787">
          <w:marLeft w:val="0"/>
          <w:marRight w:val="0"/>
          <w:marTop w:val="0"/>
          <w:marBottom w:val="0"/>
          <w:divBdr>
            <w:top w:val="none" w:sz="0" w:space="0" w:color="auto"/>
            <w:left w:val="none" w:sz="0" w:space="0" w:color="auto"/>
            <w:bottom w:val="none" w:sz="0" w:space="0" w:color="auto"/>
            <w:right w:val="none" w:sz="0" w:space="0" w:color="auto"/>
          </w:divBdr>
        </w:div>
        <w:div w:id="404452124">
          <w:marLeft w:val="0"/>
          <w:marRight w:val="0"/>
          <w:marTop w:val="0"/>
          <w:marBottom w:val="0"/>
          <w:divBdr>
            <w:top w:val="none" w:sz="0" w:space="0" w:color="auto"/>
            <w:left w:val="none" w:sz="0" w:space="0" w:color="auto"/>
            <w:bottom w:val="none" w:sz="0" w:space="0" w:color="auto"/>
            <w:right w:val="none" w:sz="0" w:space="0" w:color="auto"/>
          </w:divBdr>
        </w:div>
        <w:div w:id="664284214">
          <w:marLeft w:val="0"/>
          <w:marRight w:val="0"/>
          <w:marTop w:val="0"/>
          <w:marBottom w:val="0"/>
          <w:divBdr>
            <w:top w:val="none" w:sz="0" w:space="0" w:color="auto"/>
            <w:left w:val="none" w:sz="0" w:space="0" w:color="auto"/>
            <w:bottom w:val="none" w:sz="0" w:space="0" w:color="auto"/>
            <w:right w:val="none" w:sz="0" w:space="0" w:color="auto"/>
          </w:divBdr>
        </w:div>
        <w:div w:id="628705182">
          <w:marLeft w:val="0"/>
          <w:marRight w:val="0"/>
          <w:marTop w:val="0"/>
          <w:marBottom w:val="0"/>
          <w:divBdr>
            <w:top w:val="none" w:sz="0" w:space="0" w:color="auto"/>
            <w:left w:val="none" w:sz="0" w:space="0" w:color="auto"/>
            <w:bottom w:val="none" w:sz="0" w:space="0" w:color="auto"/>
            <w:right w:val="none" w:sz="0" w:space="0" w:color="auto"/>
          </w:divBdr>
        </w:div>
        <w:div w:id="537814083">
          <w:marLeft w:val="0"/>
          <w:marRight w:val="0"/>
          <w:marTop w:val="0"/>
          <w:marBottom w:val="0"/>
          <w:divBdr>
            <w:top w:val="none" w:sz="0" w:space="0" w:color="auto"/>
            <w:left w:val="none" w:sz="0" w:space="0" w:color="auto"/>
            <w:bottom w:val="none" w:sz="0" w:space="0" w:color="auto"/>
            <w:right w:val="none" w:sz="0" w:space="0" w:color="auto"/>
          </w:divBdr>
        </w:div>
      </w:divsChild>
    </w:div>
    <w:div w:id="585844238">
      <w:bodyDiv w:val="1"/>
      <w:marLeft w:val="0"/>
      <w:marRight w:val="0"/>
      <w:marTop w:val="0"/>
      <w:marBottom w:val="0"/>
      <w:divBdr>
        <w:top w:val="none" w:sz="0" w:space="0" w:color="auto"/>
        <w:left w:val="none" w:sz="0" w:space="0" w:color="auto"/>
        <w:bottom w:val="none" w:sz="0" w:space="0" w:color="auto"/>
        <w:right w:val="none" w:sz="0" w:space="0" w:color="auto"/>
      </w:divBdr>
    </w:div>
    <w:div w:id="826239961">
      <w:bodyDiv w:val="1"/>
      <w:marLeft w:val="0"/>
      <w:marRight w:val="0"/>
      <w:marTop w:val="0"/>
      <w:marBottom w:val="0"/>
      <w:divBdr>
        <w:top w:val="none" w:sz="0" w:space="0" w:color="auto"/>
        <w:left w:val="none" w:sz="0" w:space="0" w:color="auto"/>
        <w:bottom w:val="none" w:sz="0" w:space="0" w:color="auto"/>
        <w:right w:val="none" w:sz="0" w:space="0" w:color="auto"/>
      </w:divBdr>
      <w:divsChild>
        <w:div w:id="1645040293">
          <w:marLeft w:val="0"/>
          <w:marRight w:val="0"/>
          <w:marTop w:val="0"/>
          <w:marBottom w:val="0"/>
          <w:divBdr>
            <w:top w:val="none" w:sz="0" w:space="0" w:color="auto"/>
            <w:left w:val="none" w:sz="0" w:space="0" w:color="auto"/>
            <w:bottom w:val="none" w:sz="0" w:space="0" w:color="auto"/>
            <w:right w:val="none" w:sz="0" w:space="0" w:color="auto"/>
          </w:divBdr>
        </w:div>
      </w:divsChild>
    </w:div>
    <w:div w:id="997197543">
      <w:bodyDiv w:val="1"/>
      <w:marLeft w:val="0"/>
      <w:marRight w:val="0"/>
      <w:marTop w:val="0"/>
      <w:marBottom w:val="0"/>
      <w:divBdr>
        <w:top w:val="none" w:sz="0" w:space="0" w:color="auto"/>
        <w:left w:val="none" w:sz="0" w:space="0" w:color="auto"/>
        <w:bottom w:val="none" w:sz="0" w:space="0" w:color="auto"/>
        <w:right w:val="none" w:sz="0" w:space="0" w:color="auto"/>
      </w:divBdr>
      <w:divsChild>
        <w:div w:id="158038257">
          <w:marLeft w:val="0"/>
          <w:marRight w:val="0"/>
          <w:marTop w:val="0"/>
          <w:marBottom w:val="0"/>
          <w:divBdr>
            <w:top w:val="none" w:sz="0" w:space="0" w:color="auto"/>
            <w:left w:val="none" w:sz="0" w:space="0" w:color="auto"/>
            <w:bottom w:val="none" w:sz="0" w:space="0" w:color="auto"/>
            <w:right w:val="none" w:sz="0" w:space="0" w:color="auto"/>
          </w:divBdr>
        </w:div>
        <w:div w:id="1360080269">
          <w:marLeft w:val="0"/>
          <w:marRight w:val="0"/>
          <w:marTop w:val="0"/>
          <w:marBottom w:val="0"/>
          <w:divBdr>
            <w:top w:val="none" w:sz="0" w:space="0" w:color="auto"/>
            <w:left w:val="none" w:sz="0" w:space="0" w:color="auto"/>
            <w:bottom w:val="none" w:sz="0" w:space="0" w:color="auto"/>
            <w:right w:val="none" w:sz="0" w:space="0" w:color="auto"/>
          </w:divBdr>
        </w:div>
        <w:div w:id="86853021">
          <w:marLeft w:val="0"/>
          <w:marRight w:val="0"/>
          <w:marTop w:val="0"/>
          <w:marBottom w:val="0"/>
          <w:divBdr>
            <w:top w:val="none" w:sz="0" w:space="0" w:color="auto"/>
            <w:left w:val="none" w:sz="0" w:space="0" w:color="auto"/>
            <w:bottom w:val="none" w:sz="0" w:space="0" w:color="auto"/>
            <w:right w:val="none" w:sz="0" w:space="0" w:color="auto"/>
          </w:divBdr>
        </w:div>
        <w:div w:id="754204630">
          <w:marLeft w:val="0"/>
          <w:marRight w:val="0"/>
          <w:marTop w:val="0"/>
          <w:marBottom w:val="0"/>
          <w:divBdr>
            <w:top w:val="none" w:sz="0" w:space="0" w:color="auto"/>
            <w:left w:val="none" w:sz="0" w:space="0" w:color="auto"/>
            <w:bottom w:val="none" w:sz="0" w:space="0" w:color="auto"/>
            <w:right w:val="none" w:sz="0" w:space="0" w:color="auto"/>
          </w:divBdr>
        </w:div>
        <w:div w:id="81068855">
          <w:marLeft w:val="0"/>
          <w:marRight w:val="0"/>
          <w:marTop w:val="0"/>
          <w:marBottom w:val="0"/>
          <w:divBdr>
            <w:top w:val="none" w:sz="0" w:space="0" w:color="auto"/>
            <w:left w:val="none" w:sz="0" w:space="0" w:color="auto"/>
            <w:bottom w:val="none" w:sz="0" w:space="0" w:color="auto"/>
            <w:right w:val="none" w:sz="0" w:space="0" w:color="auto"/>
          </w:divBdr>
        </w:div>
        <w:div w:id="1548446252">
          <w:marLeft w:val="0"/>
          <w:marRight w:val="0"/>
          <w:marTop w:val="0"/>
          <w:marBottom w:val="0"/>
          <w:divBdr>
            <w:top w:val="none" w:sz="0" w:space="0" w:color="auto"/>
            <w:left w:val="none" w:sz="0" w:space="0" w:color="auto"/>
            <w:bottom w:val="none" w:sz="0" w:space="0" w:color="auto"/>
            <w:right w:val="none" w:sz="0" w:space="0" w:color="auto"/>
          </w:divBdr>
        </w:div>
        <w:div w:id="1043020445">
          <w:marLeft w:val="0"/>
          <w:marRight w:val="0"/>
          <w:marTop w:val="0"/>
          <w:marBottom w:val="0"/>
          <w:divBdr>
            <w:top w:val="none" w:sz="0" w:space="0" w:color="auto"/>
            <w:left w:val="none" w:sz="0" w:space="0" w:color="auto"/>
            <w:bottom w:val="none" w:sz="0" w:space="0" w:color="auto"/>
            <w:right w:val="none" w:sz="0" w:space="0" w:color="auto"/>
          </w:divBdr>
        </w:div>
        <w:div w:id="673607829">
          <w:marLeft w:val="0"/>
          <w:marRight w:val="0"/>
          <w:marTop w:val="0"/>
          <w:marBottom w:val="0"/>
          <w:divBdr>
            <w:top w:val="none" w:sz="0" w:space="0" w:color="auto"/>
            <w:left w:val="none" w:sz="0" w:space="0" w:color="auto"/>
            <w:bottom w:val="none" w:sz="0" w:space="0" w:color="auto"/>
            <w:right w:val="none" w:sz="0" w:space="0" w:color="auto"/>
          </w:divBdr>
        </w:div>
        <w:div w:id="527647857">
          <w:marLeft w:val="0"/>
          <w:marRight w:val="0"/>
          <w:marTop w:val="0"/>
          <w:marBottom w:val="0"/>
          <w:divBdr>
            <w:top w:val="none" w:sz="0" w:space="0" w:color="auto"/>
            <w:left w:val="none" w:sz="0" w:space="0" w:color="auto"/>
            <w:bottom w:val="none" w:sz="0" w:space="0" w:color="auto"/>
            <w:right w:val="none" w:sz="0" w:space="0" w:color="auto"/>
          </w:divBdr>
        </w:div>
        <w:div w:id="1268543323">
          <w:marLeft w:val="0"/>
          <w:marRight w:val="0"/>
          <w:marTop w:val="0"/>
          <w:marBottom w:val="0"/>
          <w:divBdr>
            <w:top w:val="none" w:sz="0" w:space="0" w:color="auto"/>
            <w:left w:val="none" w:sz="0" w:space="0" w:color="auto"/>
            <w:bottom w:val="none" w:sz="0" w:space="0" w:color="auto"/>
            <w:right w:val="none" w:sz="0" w:space="0" w:color="auto"/>
          </w:divBdr>
        </w:div>
        <w:div w:id="691222153">
          <w:marLeft w:val="0"/>
          <w:marRight w:val="0"/>
          <w:marTop w:val="0"/>
          <w:marBottom w:val="0"/>
          <w:divBdr>
            <w:top w:val="none" w:sz="0" w:space="0" w:color="auto"/>
            <w:left w:val="none" w:sz="0" w:space="0" w:color="auto"/>
            <w:bottom w:val="none" w:sz="0" w:space="0" w:color="auto"/>
            <w:right w:val="none" w:sz="0" w:space="0" w:color="auto"/>
          </w:divBdr>
        </w:div>
        <w:div w:id="1227379169">
          <w:marLeft w:val="0"/>
          <w:marRight w:val="0"/>
          <w:marTop w:val="0"/>
          <w:marBottom w:val="0"/>
          <w:divBdr>
            <w:top w:val="none" w:sz="0" w:space="0" w:color="auto"/>
            <w:left w:val="none" w:sz="0" w:space="0" w:color="auto"/>
            <w:bottom w:val="none" w:sz="0" w:space="0" w:color="auto"/>
            <w:right w:val="none" w:sz="0" w:space="0" w:color="auto"/>
          </w:divBdr>
        </w:div>
        <w:div w:id="1170559282">
          <w:marLeft w:val="0"/>
          <w:marRight w:val="0"/>
          <w:marTop w:val="0"/>
          <w:marBottom w:val="0"/>
          <w:divBdr>
            <w:top w:val="none" w:sz="0" w:space="0" w:color="auto"/>
            <w:left w:val="none" w:sz="0" w:space="0" w:color="auto"/>
            <w:bottom w:val="none" w:sz="0" w:space="0" w:color="auto"/>
            <w:right w:val="none" w:sz="0" w:space="0" w:color="auto"/>
          </w:divBdr>
        </w:div>
        <w:div w:id="469980277">
          <w:marLeft w:val="0"/>
          <w:marRight w:val="0"/>
          <w:marTop w:val="0"/>
          <w:marBottom w:val="0"/>
          <w:divBdr>
            <w:top w:val="none" w:sz="0" w:space="0" w:color="auto"/>
            <w:left w:val="none" w:sz="0" w:space="0" w:color="auto"/>
            <w:bottom w:val="none" w:sz="0" w:space="0" w:color="auto"/>
            <w:right w:val="none" w:sz="0" w:space="0" w:color="auto"/>
          </w:divBdr>
        </w:div>
        <w:div w:id="663624292">
          <w:marLeft w:val="0"/>
          <w:marRight w:val="0"/>
          <w:marTop w:val="0"/>
          <w:marBottom w:val="0"/>
          <w:divBdr>
            <w:top w:val="none" w:sz="0" w:space="0" w:color="auto"/>
            <w:left w:val="none" w:sz="0" w:space="0" w:color="auto"/>
            <w:bottom w:val="none" w:sz="0" w:space="0" w:color="auto"/>
            <w:right w:val="none" w:sz="0" w:space="0" w:color="auto"/>
          </w:divBdr>
        </w:div>
        <w:div w:id="1927692215">
          <w:marLeft w:val="0"/>
          <w:marRight w:val="0"/>
          <w:marTop w:val="0"/>
          <w:marBottom w:val="0"/>
          <w:divBdr>
            <w:top w:val="none" w:sz="0" w:space="0" w:color="auto"/>
            <w:left w:val="none" w:sz="0" w:space="0" w:color="auto"/>
            <w:bottom w:val="none" w:sz="0" w:space="0" w:color="auto"/>
            <w:right w:val="none" w:sz="0" w:space="0" w:color="auto"/>
          </w:divBdr>
        </w:div>
        <w:div w:id="1672415210">
          <w:marLeft w:val="0"/>
          <w:marRight w:val="0"/>
          <w:marTop w:val="0"/>
          <w:marBottom w:val="0"/>
          <w:divBdr>
            <w:top w:val="none" w:sz="0" w:space="0" w:color="auto"/>
            <w:left w:val="none" w:sz="0" w:space="0" w:color="auto"/>
            <w:bottom w:val="none" w:sz="0" w:space="0" w:color="auto"/>
            <w:right w:val="none" w:sz="0" w:space="0" w:color="auto"/>
          </w:divBdr>
        </w:div>
        <w:div w:id="486215763">
          <w:marLeft w:val="0"/>
          <w:marRight w:val="0"/>
          <w:marTop w:val="0"/>
          <w:marBottom w:val="0"/>
          <w:divBdr>
            <w:top w:val="none" w:sz="0" w:space="0" w:color="auto"/>
            <w:left w:val="none" w:sz="0" w:space="0" w:color="auto"/>
            <w:bottom w:val="none" w:sz="0" w:space="0" w:color="auto"/>
            <w:right w:val="none" w:sz="0" w:space="0" w:color="auto"/>
          </w:divBdr>
        </w:div>
        <w:div w:id="1448937470">
          <w:marLeft w:val="0"/>
          <w:marRight w:val="0"/>
          <w:marTop w:val="0"/>
          <w:marBottom w:val="0"/>
          <w:divBdr>
            <w:top w:val="none" w:sz="0" w:space="0" w:color="auto"/>
            <w:left w:val="none" w:sz="0" w:space="0" w:color="auto"/>
            <w:bottom w:val="none" w:sz="0" w:space="0" w:color="auto"/>
            <w:right w:val="none" w:sz="0" w:space="0" w:color="auto"/>
          </w:divBdr>
        </w:div>
        <w:div w:id="608700630">
          <w:marLeft w:val="0"/>
          <w:marRight w:val="0"/>
          <w:marTop w:val="0"/>
          <w:marBottom w:val="0"/>
          <w:divBdr>
            <w:top w:val="none" w:sz="0" w:space="0" w:color="auto"/>
            <w:left w:val="none" w:sz="0" w:space="0" w:color="auto"/>
            <w:bottom w:val="none" w:sz="0" w:space="0" w:color="auto"/>
            <w:right w:val="none" w:sz="0" w:space="0" w:color="auto"/>
          </w:divBdr>
        </w:div>
        <w:div w:id="2034264879">
          <w:marLeft w:val="0"/>
          <w:marRight w:val="0"/>
          <w:marTop w:val="0"/>
          <w:marBottom w:val="0"/>
          <w:divBdr>
            <w:top w:val="none" w:sz="0" w:space="0" w:color="auto"/>
            <w:left w:val="none" w:sz="0" w:space="0" w:color="auto"/>
            <w:bottom w:val="none" w:sz="0" w:space="0" w:color="auto"/>
            <w:right w:val="none" w:sz="0" w:space="0" w:color="auto"/>
          </w:divBdr>
        </w:div>
        <w:div w:id="280117940">
          <w:marLeft w:val="0"/>
          <w:marRight w:val="0"/>
          <w:marTop w:val="0"/>
          <w:marBottom w:val="0"/>
          <w:divBdr>
            <w:top w:val="none" w:sz="0" w:space="0" w:color="auto"/>
            <w:left w:val="none" w:sz="0" w:space="0" w:color="auto"/>
            <w:bottom w:val="none" w:sz="0" w:space="0" w:color="auto"/>
            <w:right w:val="none" w:sz="0" w:space="0" w:color="auto"/>
          </w:divBdr>
        </w:div>
        <w:div w:id="101341313">
          <w:marLeft w:val="0"/>
          <w:marRight w:val="0"/>
          <w:marTop w:val="0"/>
          <w:marBottom w:val="0"/>
          <w:divBdr>
            <w:top w:val="none" w:sz="0" w:space="0" w:color="auto"/>
            <w:left w:val="none" w:sz="0" w:space="0" w:color="auto"/>
            <w:bottom w:val="none" w:sz="0" w:space="0" w:color="auto"/>
            <w:right w:val="none" w:sz="0" w:space="0" w:color="auto"/>
          </w:divBdr>
        </w:div>
        <w:div w:id="1834687891">
          <w:marLeft w:val="0"/>
          <w:marRight w:val="0"/>
          <w:marTop w:val="0"/>
          <w:marBottom w:val="0"/>
          <w:divBdr>
            <w:top w:val="none" w:sz="0" w:space="0" w:color="auto"/>
            <w:left w:val="none" w:sz="0" w:space="0" w:color="auto"/>
            <w:bottom w:val="none" w:sz="0" w:space="0" w:color="auto"/>
            <w:right w:val="none" w:sz="0" w:space="0" w:color="auto"/>
          </w:divBdr>
        </w:div>
        <w:div w:id="411200130">
          <w:marLeft w:val="0"/>
          <w:marRight w:val="0"/>
          <w:marTop w:val="0"/>
          <w:marBottom w:val="0"/>
          <w:divBdr>
            <w:top w:val="none" w:sz="0" w:space="0" w:color="auto"/>
            <w:left w:val="none" w:sz="0" w:space="0" w:color="auto"/>
            <w:bottom w:val="none" w:sz="0" w:space="0" w:color="auto"/>
            <w:right w:val="none" w:sz="0" w:space="0" w:color="auto"/>
          </w:divBdr>
        </w:div>
        <w:div w:id="677582231">
          <w:marLeft w:val="0"/>
          <w:marRight w:val="0"/>
          <w:marTop w:val="0"/>
          <w:marBottom w:val="0"/>
          <w:divBdr>
            <w:top w:val="none" w:sz="0" w:space="0" w:color="auto"/>
            <w:left w:val="none" w:sz="0" w:space="0" w:color="auto"/>
            <w:bottom w:val="none" w:sz="0" w:space="0" w:color="auto"/>
            <w:right w:val="none" w:sz="0" w:space="0" w:color="auto"/>
          </w:divBdr>
        </w:div>
        <w:div w:id="1605381193">
          <w:marLeft w:val="0"/>
          <w:marRight w:val="0"/>
          <w:marTop w:val="0"/>
          <w:marBottom w:val="0"/>
          <w:divBdr>
            <w:top w:val="none" w:sz="0" w:space="0" w:color="auto"/>
            <w:left w:val="none" w:sz="0" w:space="0" w:color="auto"/>
            <w:bottom w:val="none" w:sz="0" w:space="0" w:color="auto"/>
            <w:right w:val="none" w:sz="0" w:space="0" w:color="auto"/>
          </w:divBdr>
        </w:div>
        <w:div w:id="204997374">
          <w:marLeft w:val="0"/>
          <w:marRight w:val="0"/>
          <w:marTop w:val="0"/>
          <w:marBottom w:val="0"/>
          <w:divBdr>
            <w:top w:val="none" w:sz="0" w:space="0" w:color="auto"/>
            <w:left w:val="none" w:sz="0" w:space="0" w:color="auto"/>
            <w:bottom w:val="none" w:sz="0" w:space="0" w:color="auto"/>
            <w:right w:val="none" w:sz="0" w:space="0" w:color="auto"/>
          </w:divBdr>
        </w:div>
        <w:div w:id="1150973932">
          <w:marLeft w:val="0"/>
          <w:marRight w:val="0"/>
          <w:marTop w:val="0"/>
          <w:marBottom w:val="0"/>
          <w:divBdr>
            <w:top w:val="none" w:sz="0" w:space="0" w:color="auto"/>
            <w:left w:val="none" w:sz="0" w:space="0" w:color="auto"/>
            <w:bottom w:val="none" w:sz="0" w:space="0" w:color="auto"/>
            <w:right w:val="none" w:sz="0" w:space="0" w:color="auto"/>
          </w:divBdr>
        </w:div>
        <w:div w:id="1083835850">
          <w:marLeft w:val="0"/>
          <w:marRight w:val="0"/>
          <w:marTop w:val="0"/>
          <w:marBottom w:val="0"/>
          <w:divBdr>
            <w:top w:val="none" w:sz="0" w:space="0" w:color="auto"/>
            <w:left w:val="none" w:sz="0" w:space="0" w:color="auto"/>
            <w:bottom w:val="none" w:sz="0" w:space="0" w:color="auto"/>
            <w:right w:val="none" w:sz="0" w:space="0" w:color="auto"/>
          </w:divBdr>
        </w:div>
        <w:div w:id="811140848">
          <w:marLeft w:val="0"/>
          <w:marRight w:val="0"/>
          <w:marTop w:val="0"/>
          <w:marBottom w:val="0"/>
          <w:divBdr>
            <w:top w:val="none" w:sz="0" w:space="0" w:color="auto"/>
            <w:left w:val="none" w:sz="0" w:space="0" w:color="auto"/>
            <w:bottom w:val="none" w:sz="0" w:space="0" w:color="auto"/>
            <w:right w:val="none" w:sz="0" w:space="0" w:color="auto"/>
          </w:divBdr>
        </w:div>
      </w:divsChild>
    </w:div>
    <w:div w:id="10224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otstateu.edu/cetl/peer_tutor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otstateu.edu/cetl/peer_tutoring.shtml" TargetMode="External"/><Relationship Id="rId5" Type="http://schemas.openxmlformats.org/officeDocument/2006/relationships/hyperlink" Target="mailto:evelyn.klimpel@minotstate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Academic Honesty</vt:lpstr>
    </vt:vector>
  </TitlesOfParts>
  <Company>Minot State University</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Dooley</dc:creator>
  <cp:keywords/>
  <dc:description/>
  <cp:lastModifiedBy>Laurie Geller</cp:lastModifiedBy>
  <cp:revision>4</cp:revision>
  <cp:lastPrinted>2017-12-18T22:45:00Z</cp:lastPrinted>
  <dcterms:created xsi:type="dcterms:W3CDTF">2017-12-18T22:44:00Z</dcterms:created>
  <dcterms:modified xsi:type="dcterms:W3CDTF">2017-12-18T22:45:00Z</dcterms:modified>
</cp:coreProperties>
</file>