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A37E" w14:textId="2249E5E3" w:rsidR="00337F4D" w:rsidRPr="00A501E1" w:rsidRDefault="00AD51D5" w:rsidP="00AD51D5">
      <w:pPr>
        <w:tabs>
          <w:tab w:val="left" w:pos="4273"/>
        </w:tabs>
        <w:ind w:left="119"/>
        <w:rPr>
          <w:rFonts w:ascii="Times New Roman" w:hAnsi="Times New Roman" w:cs="Times New Roman"/>
          <w:sz w:val="20"/>
        </w:rPr>
      </w:pPr>
      <w:r>
        <w:rPr>
          <w:rFonts w:ascii="Times New Roman" w:hAnsi="Times New Roman" w:cs="Times New Roman"/>
          <w:noProof/>
          <w:sz w:val="20"/>
        </w:rPr>
        <w:t xml:space="preserve">         </w:t>
      </w:r>
      <w:r w:rsidR="001F7C8C" w:rsidRPr="00A501E1">
        <w:rPr>
          <w:rFonts w:ascii="Times New Roman" w:hAnsi="Times New Roman" w:cs="Times New Roman"/>
          <w:noProof/>
          <w:sz w:val="20"/>
        </w:rPr>
        <w:drawing>
          <wp:inline distT="0" distB="0" distL="0" distR="0" wp14:anchorId="5373D2D6" wp14:editId="0D05ABBE">
            <wp:extent cx="988986" cy="946205"/>
            <wp:effectExtent l="0" t="0" r="1905"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01936" cy="958595"/>
                    </a:xfrm>
                    <a:prstGeom prst="rect">
                      <a:avLst/>
                    </a:prstGeom>
                  </pic:spPr>
                </pic:pic>
              </a:graphicData>
            </a:graphic>
          </wp:inline>
        </w:drawing>
      </w:r>
      <w:r>
        <w:rPr>
          <w:rFonts w:ascii="Times New Roman" w:hAnsi="Times New Roman" w:cs="Times New Roman"/>
          <w:sz w:val="20"/>
        </w:rPr>
        <w:t xml:space="preserve">                                    </w:t>
      </w:r>
      <w:r w:rsidR="00387A52">
        <w:rPr>
          <w:rFonts w:ascii="Times New Roman" w:hAnsi="Times New Roman" w:cs="Times New Roman"/>
          <w:noProof/>
          <w:position w:val="37"/>
          <w:sz w:val="20"/>
        </w:rPr>
        <mc:AlternateContent>
          <mc:Choice Requires="wps">
            <w:drawing>
              <wp:inline distT="0" distB="0" distL="0" distR="0" wp14:anchorId="5A382B29" wp14:editId="38DA5FAA">
                <wp:extent cx="3657241" cy="675861"/>
                <wp:effectExtent l="0" t="0" r="19685" b="10160"/>
                <wp:docPr id="98"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241" cy="675861"/>
                        </a:xfrm>
                        <a:prstGeom prst="rect">
                          <a:avLst/>
                        </a:prstGeom>
                        <a:solidFill>
                          <a:srgbClr val="DEDEDE"/>
                        </a:solidFill>
                        <a:ln w="9525">
                          <a:solidFill>
                            <a:srgbClr val="000000"/>
                          </a:solidFill>
                          <a:miter lim="800000"/>
                          <a:headEnd/>
                          <a:tailEnd/>
                        </a:ln>
                      </wps:spPr>
                      <wps:txbx>
                        <w:txbxContent>
                          <w:p w14:paraId="115815EB" w14:textId="77777777" w:rsidR="00387A52" w:rsidRDefault="00387A52" w:rsidP="00AD51D5">
                            <w:pPr>
                              <w:spacing w:before="104"/>
                              <w:ind w:left="133"/>
                              <w:rPr>
                                <w:rFonts w:ascii="Calibri"/>
                                <w:i/>
                                <w:sz w:val="16"/>
                              </w:rPr>
                            </w:pPr>
                            <w:r>
                              <w:rPr>
                                <w:rFonts w:ascii="Calibri"/>
                                <w:i/>
                                <w:sz w:val="16"/>
                              </w:rPr>
                              <w:t>Office Use Only:</w:t>
                            </w:r>
                          </w:p>
                          <w:p w14:paraId="7B4D9163" w14:textId="01AFDEE4" w:rsidR="00387A52" w:rsidRDefault="00387A52" w:rsidP="00387A52">
                            <w:pPr>
                              <w:tabs>
                                <w:tab w:val="left" w:pos="2496"/>
                                <w:tab w:val="left" w:pos="2675"/>
                                <w:tab w:val="left" w:pos="2839"/>
                                <w:tab w:val="left" w:pos="2899"/>
                                <w:tab w:val="left" w:pos="5418"/>
                                <w:tab w:val="left" w:pos="5483"/>
                              </w:tabs>
                              <w:spacing w:line="310" w:lineRule="atLeast"/>
                              <w:ind w:left="133" w:right="799"/>
                              <w:rPr>
                                <w:rFonts w:ascii="Calibri"/>
                                <w:b/>
                                <w:sz w:val="16"/>
                              </w:rPr>
                            </w:pPr>
                            <w:r>
                              <w:rPr>
                                <w:rFonts w:ascii="Calibri"/>
                                <w:b/>
                                <w:sz w:val="16"/>
                              </w:rPr>
                              <w:t>IRB</w:t>
                            </w:r>
                            <w:r>
                              <w:rPr>
                                <w:rFonts w:ascii="Calibri"/>
                                <w:b/>
                                <w:spacing w:val="-1"/>
                                <w:sz w:val="16"/>
                              </w:rPr>
                              <w:t xml:space="preserve"> </w:t>
                            </w:r>
                            <w:r>
                              <w:rPr>
                                <w:rFonts w:ascii="Calibri"/>
                                <w:b/>
                                <w:sz w:val="16"/>
                              </w:rPr>
                              <w:t>Submissio</w:t>
                            </w:r>
                            <w:r w:rsidR="00C16E0F">
                              <w:rPr>
                                <w:rFonts w:ascii="Calibri"/>
                                <w:b/>
                                <w:sz w:val="16"/>
                              </w:rPr>
                              <w:t>n</w:t>
                            </w:r>
                            <w:r>
                              <w:rPr>
                                <w:rFonts w:ascii="Calibri"/>
                                <w:b/>
                                <w:spacing w:val="-1"/>
                                <w:sz w:val="16"/>
                              </w:rPr>
                              <w:t xml:space="preserve"> </w:t>
                            </w:r>
                            <w:r>
                              <w:rPr>
                                <w:rFonts w:ascii="Calibri"/>
                                <w:b/>
                                <w:sz w:val="16"/>
                              </w:rPr>
                              <w:t>#:</w:t>
                            </w:r>
                            <w:r w:rsidR="002C7085">
                              <w:rPr>
                                <w:rFonts w:ascii="Calibri"/>
                                <w:b/>
                                <w:sz w:val="16"/>
                              </w:rPr>
                              <w:t xml:space="preserve">  </w:t>
                            </w:r>
                            <w:r>
                              <w:rPr>
                                <w:rFonts w:ascii="Calibri"/>
                                <w:b/>
                                <w:sz w:val="16"/>
                                <w:u w:val="single"/>
                              </w:rPr>
                              <w:t xml:space="preserve"> </w:t>
                            </w:r>
                            <w:r>
                              <w:rPr>
                                <w:rFonts w:ascii="Calibri"/>
                                <w:b/>
                                <w:sz w:val="16"/>
                                <w:u w:val="single"/>
                              </w:rPr>
                              <w:tab/>
                            </w:r>
                            <w:r>
                              <w:rPr>
                                <w:rFonts w:ascii="Calibri"/>
                                <w:b/>
                                <w:sz w:val="16"/>
                                <w:u w:val="single"/>
                              </w:rPr>
                              <w:tab/>
                            </w:r>
                            <w:r>
                              <w:rPr>
                                <w:rFonts w:ascii="Calibri"/>
                                <w:b/>
                                <w:sz w:val="16"/>
                                <w:u w:val="single"/>
                              </w:rPr>
                              <w:tab/>
                            </w:r>
                            <w:r>
                              <w:rPr>
                                <w:rFonts w:ascii="Calibri"/>
                                <w:b/>
                                <w:sz w:val="16"/>
                                <w:u w:val="single"/>
                              </w:rPr>
                              <w:tab/>
                            </w:r>
                            <w:r>
                              <w:rPr>
                                <w:rFonts w:ascii="Calibri"/>
                                <w:b/>
                                <w:sz w:val="16"/>
                              </w:rPr>
                              <w:t>Date</w:t>
                            </w:r>
                            <w:r>
                              <w:rPr>
                                <w:rFonts w:ascii="Calibri"/>
                                <w:b/>
                                <w:spacing w:val="4"/>
                                <w:sz w:val="16"/>
                              </w:rPr>
                              <w:t xml:space="preserve"> </w:t>
                            </w:r>
                            <w:r>
                              <w:rPr>
                                <w:rFonts w:ascii="Calibri"/>
                                <w:b/>
                                <w:sz w:val="16"/>
                              </w:rPr>
                              <w:t>Received</w:t>
                            </w:r>
                            <w:r>
                              <w:rPr>
                                <w:rFonts w:ascii="Calibri"/>
                                <w:sz w:val="16"/>
                              </w:rPr>
                              <w:t>:</w:t>
                            </w:r>
                            <w:r w:rsidR="002C7085">
                              <w:rPr>
                                <w:rFonts w:ascii="Calibri"/>
                                <w:sz w:val="16"/>
                              </w:rPr>
                              <w:t xml:space="preserve"> </w:t>
                            </w:r>
                            <w:r>
                              <w:rPr>
                                <w:rFonts w:ascii="Calibri"/>
                                <w:sz w:val="16"/>
                              </w:rPr>
                              <w:t xml:space="preserve"> </w:t>
                            </w:r>
                            <w:r>
                              <w:rPr>
                                <w:rFonts w:ascii="Calibri"/>
                                <w:sz w:val="16"/>
                                <w:u w:val="single"/>
                              </w:rPr>
                              <w:t xml:space="preserve"> </w:t>
                            </w:r>
                            <w:r>
                              <w:rPr>
                                <w:rFonts w:ascii="Calibri"/>
                                <w:sz w:val="16"/>
                                <w:u w:val="single"/>
                              </w:rPr>
                              <w:tab/>
                            </w:r>
                            <w:r>
                              <w:rPr>
                                <w:rFonts w:ascii="Calibri"/>
                                <w:sz w:val="16"/>
                              </w:rPr>
                              <w:t xml:space="preserve"> </w:t>
                            </w:r>
                            <w:r>
                              <w:rPr>
                                <w:rFonts w:ascii="Calibri"/>
                                <w:b/>
                                <w:sz w:val="16"/>
                              </w:rPr>
                              <w:t>Exemption</w:t>
                            </w:r>
                            <w:r>
                              <w:rPr>
                                <w:rFonts w:ascii="Calibri"/>
                                <w:b/>
                                <w:spacing w:val="-10"/>
                                <w:sz w:val="16"/>
                              </w:rPr>
                              <w:t xml:space="preserve"> </w:t>
                            </w:r>
                            <w:r>
                              <w:rPr>
                                <w:rFonts w:ascii="Calibri"/>
                                <w:b/>
                                <w:sz w:val="16"/>
                              </w:rPr>
                              <w:t>Category(</w:t>
                            </w:r>
                            <w:proofErr w:type="spellStart"/>
                            <w:r>
                              <w:rPr>
                                <w:rFonts w:ascii="Calibri"/>
                                <w:b/>
                                <w:sz w:val="16"/>
                              </w:rPr>
                              <w:t>ies</w:t>
                            </w:r>
                            <w:proofErr w:type="spellEnd"/>
                            <w:r>
                              <w:rPr>
                                <w:rFonts w:ascii="Calibri"/>
                                <w:b/>
                                <w:sz w:val="16"/>
                              </w:rPr>
                              <w:t>)</w:t>
                            </w:r>
                            <w:r w:rsidR="002C7085">
                              <w:rPr>
                                <w:rFonts w:ascii="Calibri"/>
                                <w:b/>
                                <w:sz w:val="16"/>
                              </w:rPr>
                              <w:t xml:space="preserve">:  </w:t>
                            </w:r>
                            <w:r>
                              <w:rPr>
                                <w:rFonts w:ascii="Calibri"/>
                                <w:b/>
                                <w:sz w:val="16"/>
                                <w:u w:val="single"/>
                              </w:rPr>
                              <w:t xml:space="preserve"> </w:t>
                            </w:r>
                            <w:r>
                              <w:rPr>
                                <w:rFonts w:ascii="Calibri"/>
                                <w:b/>
                                <w:sz w:val="16"/>
                                <w:u w:val="single"/>
                              </w:rPr>
                              <w:tab/>
                            </w:r>
                            <w:r w:rsidR="002C7085">
                              <w:rPr>
                                <w:rFonts w:ascii="Calibri"/>
                                <w:b/>
                                <w:sz w:val="16"/>
                                <w:u w:val="single"/>
                              </w:rPr>
                              <w:t xml:space="preserve">     </w:t>
                            </w:r>
                            <w:r>
                              <w:rPr>
                                <w:rFonts w:ascii="Calibri"/>
                                <w:b/>
                                <w:sz w:val="16"/>
                                <w:u w:val="single"/>
                              </w:rPr>
                              <w:tab/>
                            </w:r>
                            <w:r>
                              <w:rPr>
                                <w:rFonts w:ascii="Calibri"/>
                                <w:b/>
                                <w:sz w:val="16"/>
                              </w:rPr>
                              <w:tab/>
                              <w:t>Date</w:t>
                            </w:r>
                            <w:r>
                              <w:rPr>
                                <w:rFonts w:ascii="Calibri"/>
                                <w:b/>
                                <w:spacing w:val="3"/>
                                <w:sz w:val="16"/>
                              </w:rPr>
                              <w:t xml:space="preserve"> </w:t>
                            </w:r>
                            <w:r>
                              <w:rPr>
                                <w:rFonts w:ascii="Calibri"/>
                                <w:b/>
                                <w:sz w:val="16"/>
                              </w:rPr>
                              <w:t>of</w:t>
                            </w:r>
                            <w:r>
                              <w:rPr>
                                <w:rFonts w:ascii="Calibri"/>
                                <w:b/>
                                <w:spacing w:val="3"/>
                                <w:sz w:val="16"/>
                              </w:rPr>
                              <w:t xml:space="preserve"> </w:t>
                            </w:r>
                            <w:r>
                              <w:rPr>
                                <w:rFonts w:ascii="Calibri"/>
                                <w:b/>
                                <w:sz w:val="16"/>
                              </w:rPr>
                              <w:t xml:space="preserve">Determination: </w:t>
                            </w:r>
                            <w:r w:rsidR="002C7085">
                              <w:rPr>
                                <w:rFonts w:ascii="Calibri"/>
                                <w:b/>
                                <w:sz w:val="16"/>
                              </w:rPr>
                              <w:t xml:space="preserve"> </w:t>
                            </w:r>
                            <w:r>
                              <w:rPr>
                                <w:rFonts w:ascii="Times New Roman"/>
                                <w:sz w:val="16"/>
                                <w:u w:val="single"/>
                              </w:rPr>
                              <w:t xml:space="preserve"> </w:t>
                            </w:r>
                            <w:r>
                              <w:rPr>
                                <w:rFonts w:ascii="Times New Roman"/>
                                <w:sz w:val="16"/>
                                <w:u w:val="single"/>
                              </w:rPr>
                              <w:tab/>
                            </w:r>
                            <w:r>
                              <w:rPr>
                                <w:rFonts w:ascii="Times New Roman"/>
                                <w:sz w:val="16"/>
                                <w:u w:val="single"/>
                              </w:rPr>
                              <w:tab/>
                            </w:r>
                            <w:r>
                              <w:rPr>
                                <w:rFonts w:ascii="Times New Roman"/>
                                <w:sz w:val="16"/>
                              </w:rPr>
                              <w:t xml:space="preserve"> </w:t>
                            </w:r>
                          </w:p>
                        </w:txbxContent>
                      </wps:txbx>
                      <wps:bodyPr rot="0" vert="horz" wrap="square" lIns="0" tIns="0" rIns="0" bIns="0" anchor="t" anchorCtr="0" upright="1">
                        <a:noAutofit/>
                      </wps:bodyPr>
                    </wps:wsp>
                  </a:graphicData>
                </a:graphic>
              </wp:inline>
            </w:drawing>
          </mc:Choice>
          <mc:Fallback>
            <w:pict>
              <v:shapetype w14:anchorId="5A382B29" id="_x0000_t202" coordsize="21600,21600" o:spt="202" path="m,l,21600r21600,l21600,xe">
                <v:stroke joinstyle="miter"/>
                <v:path gradientshapeok="t" o:connecttype="rect"/>
              </v:shapetype>
              <v:shape id="Text Box 321" o:spid="_x0000_s1026" type="#_x0000_t202" style="width:287.95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" fillcolor="#dedede">
                <v:textbox inset="0,0,0,0">
                  <w:txbxContent>
                    <w:p w14:paraId="115815EB" w14:textId="77777777" w:rsidR="00387A52" w:rsidRDefault="00387A52" w:rsidP="00AD51D5">
                      <w:pPr>
                        <w:spacing w:before="104"/>
                        <w:ind w:left="133"/>
                        <w:rPr>
                          <w:rFonts w:ascii="Calibri"/>
                          <w:i/>
                          <w:sz w:val="16"/>
                        </w:rPr>
                      </w:pPr>
                      <w:r>
                        <w:rPr>
                          <w:rFonts w:ascii="Calibri"/>
                          <w:i/>
                          <w:sz w:val="16"/>
                        </w:rPr>
                        <w:t>Office Use Only:</w:t>
                      </w:r>
                    </w:p>
                    <w:p w14:paraId="7B4D9163" w14:textId="01AFDEE4" w:rsidR="00387A52" w:rsidRDefault="00387A52" w:rsidP="00387A52">
                      <w:pPr>
                        <w:tabs>
                          <w:tab w:val="left" w:pos="2496"/>
                          <w:tab w:val="left" w:pos="2675"/>
                          <w:tab w:val="left" w:pos="2839"/>
                          <w:tab w:val="left" w:pos="2899"/>
                          <w:tab w:val="left" w:pos="5418"/>
                          <w:tab w:val="left" w:pos="5483"/>
                        </w:tabs>
                        <w:spacing w:line="310" w:lineRule="atLeast"/>
                        <w:ind w:left="133" w:right="799"/>
                        <w:rPr>
                          <w:rFonts w:ascii="Calibri"/>
                          <w:b/>
                          <w:sz w:val="16"/>
                        </w:rPr>
                      </w:pPr>
                      <w:r>
                        <w:rPr>
                          <w:rFonts w:ascii="Calibri"/>
                          <w:b/>
                          <w:sz w:val="16"/>
                        </w:rPr>
                        <w:t>IRB</w:t>
                      </w:r>
                      <w:r>
                        <w:rPr>
                          <w:rFonts w:ascii="Calibri"/>
                          <w:b/>
                          <w:spacing w:val="-1"/>
                          <w:sz w:val="16"/>
                        </w:rPr>
                        <w:t xml:space="preserve"> </w:t>
                      </w:r>
                      <w:r>
                        <w:rPr>
                          <w:rFonts w:ascii="Calibri"/>
                          <w:b/>
                          <w:sz w:val="16"/>
                        </w:rPr>
                        <w:t>Submissio</w:t>
                      </w:r>
                      <w:r w:rsidR="00C16E0F">
                        <w:rPr>
                          <w:rFonts w:ascii="Calibri"/>
                          <w:b/>
                          <w:sz w:val="16"/>
                        </w:rPr>
                        <w:t>n</w:t>
                      </w:r>
                      <w:r>
                        <w:rPr>
                          <w:rFonts w:ascii="Calibri"/>
                          <w:b/>
                          <w:spacing w:val="-1"/>
                          <w:sz w:val="16"/>
                        </w:rPr>
                        <w:t xml:space="preserve"> </w:t>
                      </w:r>
                      <w:r>
                        <w:rPr>
                          <w:rFonts w:ascii="Calibri"/>
                          <w:b/>
                          <w:sz w:val="16"/>
                        </w:rPr>
                        <w:t>#:</w:t>
                      </w:r>
                      <w:r w:rsidR="002C7085">
                        <w:rPr>
                          <w:rFonts w:ascii="Calibri"/>
                          <w:b/>
                          <w:sz w:val="16"/>
                        </w:rPr>
                        <w:t xml:space="preserve">  </w:t>
                      </w:r>
                      <w:r>
                        <w:rPr>
                          <w:rFonts w:ascii="Calibri"/>
                          <w:b/>
                          <w:sz w:val="16"/>
                          <w:u w:val="single"/>
                        </w:rPr>
                        <w:t xml:space="preserve"> </w:t>
                      </w:r>
                      <w:r>
                        <w:rPr>
                          <w:rFonts w:ascii="Calibri"/>
                          <w:b/>
                          <w:sz w:val="16"/>
                          <w:u w:val="single"/>
                        </w:rPr>
                        <w:tab/>
                      </w:r>
                      <w:r>
                        <w:rPr>
                          <w:rFonts w:ascii="Calibri"/>
                          <w:b/>
                          <w:sz w:val="16"/>
                          <w:u w:val="single"/>
                        </w:rPr>
                        <w:tab/>
                      </w:r>
                      <w:r>
                        <w:rPr>
                          <w:rFonts w:ascii="Calibri"/>
                          <w:b/>
                          <w:sz w:val="16"/>
                          <w:u w:val="single"/>
                        </w:rPr>
                        <w:tab/>
                      </w:r>
                      <w:r>
                        <w:rPr>
                          <w:rFonts w:ascii="Calibri"/>
                          <w:b/>
                          <w:sz w:val="16"/>
                          <w:u w:val="single"/>
                        </w:rPr>
                        <w:tab/>
                      </w:r>
                      <w:r>
                        <w:rPr>
                          <w:rFonts w:ascii="Calibri"/>
                          <w:b/>
                          <w:sz w:val="16"/>
                        </w:rPr>
                        <w:t>Date</w:t>
                      </w:r>
                      <w:r>
                        <w:rPr>
                          <w:rFonts w:ascii="Calibri"/>
                          <w:b/>
                          <w:spacing w:val="4"/>
                          <w:sz w:val="16"/>
                        </w:rPr>
                        <w:t xml:space="preserve"> </w:t>
                      </w:r>
                      <w:r>
                        <w:rPr>
                          <w:rFonts w:ascii="Calibri"/>
                          <w:b/>
                          <w:sz w:val="16"/>
                        </w:rPr>
                        <w:t>Received</w:t>
                      </w:r>
                      <w:r>
                        <w:rPr>
                          <w:rFonts w:ascii="Calibri"/>
                          <w:sz w:val="16"/>
                        </w:rPr>
                        <w:t>:</w:t>
                      </w:r>
                      <w:r w:rsidR="002C7085">
                        <w:rPr>
                          <w:rFonts w:ascii="Calibri"/>
                          <w:sz w:val="16"/>
                        </w:rPr>
                        <w:t xml:space="preserve"> </w:t>
                      </w:r>
                      <w:r>
                        <w:rPr>
                          <w:rFonts w:ascii="Calibri"/>
                          <w:sz w:val="16"/>
                        </w:rPr>
                        <w:t xml:space="preserve"> </w:t>
                      </w:r>
                      <w:r>
                        <w:rPr>
                          <w:rFonts w:ascii="Calibri"/>
                          <w:sz w:val="16"/>
                          <w:u w:val="single"/>
                        </w:rPr>
                        <w:t xml:space="preserve"> </w:t>
                      </w:r>
                      <w:r>
                        <w:rPr>
                          <w:rFonts w:ascii="Calibri"/>
                          <w:sz w:val="16"/>
                          <w:u w:val="single"/>
                        </w:rPr>
                        <w:tab/>
                      </w:r>
                      <w:r>
                        <w:rPr>
                          <w:rFonts w:ascii="Calibri"/>
                          <w:sz w:val="16"/>
                        </w:rPr>
                        <w:t xml:space="preserve"> </w:t>
                      </w:r>
                      <w:r>
                        <w:rPr>
                          <w:rFonts w:ascii="Calibri"/>
                          <w:b/>
                          <w:sz w:val="16"/>
                        </w:rPr>
                        <w:t>Exemption</w:t>
                      </w:r>
                      <w:r>
                        <w:rPr>
                          <w:rFonts w:ascii="Calibri"/>
                          <w:b/>
                          <w:spacing w:val="-10"/>
                          <w:sz w:val="16"/>
                        </w:rPr>
                        <w:t xml:space="preserve"> </w:t>
                      </w:r>
                      <w:r>
                        <w:rPr>
                          <w:rFonts w:ascii="Calibri"/>
                          <w:b/>
                          <w:sz w:val="16"/>
                        </w:rPr>
                        <w:t>Category(</w:t>
                      </w:r>
                      <w:proofErr w:type="spellStart"/>
                      <w:r>
                        <w:rPr>
                          <w:rFonts w:ascii="Calibri"/>
                          <w:b/>
                          <w:sz w:val="16"/>
                        </w:rPr>
                        <w:t>ies</w:t>
                      </w:r>
                      <w:proofErr w:type="spellEnd"/>
                      <w:r>
                        <w:rPr>
                          <w:rFonts w:ascii="Calibri"/>
                          <w:b/>
                          <w:sz w:val="16"/>
                        </w:rPr>
                        <w:t>)</w:t>
                      </w:r>
                      <w:r w:rsidR="002C7085">
                        <w:rPr>
                          <w:rFonts w:ascii="Calibri"/>
                          <w:b/>
                          <w:sz w:val="16"/>
                        </w:rPr>
                        <w:t xml:space="preserve">:  </w:t>
                      </w:r>
                      <w:r>
                        <w:rPr>
                          <w:rFonts w:ascii="Calibri"/>
                          <w:b/>
                          <w:sz w:val="16"/>
                          <w:u w:val="single"/>
                        </w:rPr>
                        <w:t xml:space="preserve"> </w:t>
                      </w:r>
                      <w:r>
                        <w:rPr>
                          <w:rFonts w:ascii="Calibri"/>
                          <w:b/>
                          <w:sz w:val="16"/>
                          <w:u w:val="single"/>
                        </w:rPr>
                        <w:tab/>
                      </w:r>
                      <w:r w:rsidR="002C7085">
                        <w:rPr>
                          <w:rFonts w:ascii="Calibri"/>
                          <w:b/>
                          <w:sz w:val="16"/>
                          <w:u w:val="single"/>
                        </w:rPr>
                        <w:t xml:space="preserve">     </w:t>
                      </w:r>
                      <w:r>
                        <w:rPr>
                          <w:rFonts w:ascii="Calibri"/>
                          <w:b/>
                          <w:sz w:val="16"/>
                          <w:u w:val="single"/>
                        </w:rPr>
                        <w:tab/>
                      </w:r>
                      <w:r>
                        <w:rPr>
                          <w:rFonts w:ascii="Calibri"/>
                          <w:b/>
                          <w:sz w:val="16"/>
                        </w:rPr>
                        <w:tab/>
                        <w:t>Date</w:t>
                      </w:r>
                      <w:r>
                        <w:rPr>
                          <w:rFonts w:ascii="Calibri"/>
                          <w:b/>
                          <w:spacing w:val="3"/>
                          <w:sz w:val="16"/>
                        </w:rPr>
                        <w:t xml:space="preserve"> </w:t>
                      </w:r>
                      <w:r>
                        <w:rPr>
                          <w:rFonts w:ascii="Calibri"/>
                          <w:b/>
                          <w:sz w:val="16"/>
                        </w:rPr>
                        <w:t>of</w:t>
                      </w:r>
                      <w:r>
                        <w:rPr>
                          <w:rFonts w:ascii="Calibri"/>
                          <w:b/>
                          <w:spacing w:val="3"/>
                          <w:sz w:val="16"/>
                        </w:rPr>
                        <w:t xml:space="preserve"> </w:t>
                      </w:r>
                      <w:r>
                        <w:rPr>
                          <w:rFonts w:ascii="Calibri"/>
                          <w:b/>
                          <w:sz w:val="16"/>
                        </w:rPr>
                        <w:t xml:space="preserve">Determination: </w:t>
                      </w:r>
                      <w:r w:rsidR="002C7085">
                        <w:rPr>
                          <w:rFonts w:ascii="Calibri"/>
                          <w:b/>
                          <w:sz w:val="16"/>
                        </w:rPr>
                        <w:t xml:space="preserve"> </w:t>
                      </w:r>
                      <w:r>
                        <w:rPr>
                          <w:rFonts w:ascii="Times New Roman"/>
                          <w:sz w:val="16"/>
                          <w:u w:val="single"/>
                        </w:rPr>
                        <w:t xml:space="preserve"> </w:t>
                      </w:r>
                      <w:r>
                        <w:rPr>
                          <w:rFonts w:ascii="Times New Roman"/>
                          <w:sz w:val="16"/>
                          <w:u w:val="single"/>
                        </w:rPr>
                        <w:tab/>
                      </w:r>
                      <w:r>
                        <w:rPr>
                          <w:rFonts w:ascii="Times New Roman"/>
                          <w:sz w:val="16"/>
                          <w:u w:val="single"/>
                        </w:rPr>
                        <w:tab/>
                      </w:r>
                      <w:r>
                        <w:rPr>
                          <w:rFonts w:ascii="Times New Roman"/>
                          <w:sz w:val="16"/>
                        </w:rPr>
                        <w:t xml:space="preserve"> </w:t>
                      </w:r>
                    </w:p>
                  </w:txbxContent>
                </v:textbox>
                <w10:anchorlock/>
              </v:shape>
            </w:pict>
          </mc:Fallback>
        </mc:AlternateContent>
      </w:r>
    </w:p>
    <w:p w14:paraId="48BFEB6B" w14:textId="77777777" w:rsidR="00337F4D" w:rsidRPr="00A501E1" w:rsidRDefault="001F7C8C">
      <w:pPr>
        <w:spacing w:before="90"/>
        <w:ind w:left="119"/>
        <w:rPr>
          <w:rFonts w:ascii="Times New Roman" w:hAnsi="Times New Roman" w:cs="Times New Roman"/>
          <w:sz w:val="16"/>
        </w:rPr>
      </w:pPr>
      <w:r w:rsidRPr="00A501E1">
        <w:rPr>
          <w:rFonts w:ascii="Times New Roman" w:hAnsi="Times New Roman" w:cs="Times New Roman"/>
          <w:sz w:val="16"/>
        </w:rPr>
        <w:t>INSTITUTIONAL REVIEW BOARD</w:t>
      </w:r>
    </w:p>
    <w:p w14:paraId="05B74F20" w14:textId="77777777" w:rsidR="00337F4D" w:rsidRPr="00A501E1" w:rsidRDefault="00337F4D">
      <w:pPr>
        <w:pStyle w:val="BodyText"/>
        <w:rPr>
          <w:rFonts w:ascii="Times New Roman" w:hAnsi="Times New Roman" w:cs="Times New Roman"/>
          <w:sz w:val="18"/>
        </w:rPr>
      </w:pPr>
    </w:p>
    <w:p w14:paraId="21564FEE" w14:textId="77777777" w:rsidR="00387A52" w:rsidRDefault="00387A52" w:rsidP="00645088">
      <w:pPr>
        <w:tabs>
          <w:tab w:val="left" w:pos="1359"/>
          <w:tab w:val="left" w:pos="1360"/>
        </w:tabs>
        <w:ind w:right="153"/>
        <w:rPr>
          <w:b/>
        </w:rPr>
      </w:pPr>
    </w:p>
    <w:p w14:paraId="00ACF4E5" w14:textId="5D6973C1" w:rsidR="00645088" w:rsidRPr="0097537E" w:rsidRDefault="00645088" w:rsidP="00645088">
      <w:pPr>
        <w:tabs>
          <w:tab w:val="left" w:pos="1359"/>
          <w:tab w:val="left" w:pos="1360"/>
        </w:tabs>
        <w:ind w:right="153"/>
        <w:rPr>
          <w:b/>
          <w:color w:val="FF0000"/>
          <w:u w:val="single"/>
        </w:rPr>
      </w:pPr>
      <w:r w:rsidRPr="00645088">
        <w:rPr>
          <w:b/>
        </w:rPr>
        <w:t>The PI is responsible for obtaining IRB approval prior to initiation of any future human subjects’ research</w:t>
      </w:r>
      <w:r w:rsidRPr="00645088">
        <w:rPr>
          <w:b/>
          <w:spacing w:val="-10"/>
        </w:rPr>
        <w:t xml:space="preserve"> </w:t>
      </w:r>
      <w:r w:rsidRPr="00645088">
        <w:rPr>
          <w:b/>
        </w:rPr>
        <w:t>activities.</w:t>
      </w:r>
      <w:r w:rsidR="000D3C35">
        <w:rPr>
          <w:b/>
        </w:rPr>
        <w:t xml:space="preserve"> </w:t>
      </w:r>
      <w:r w:rsidR="0097537E" w:rsidRPr="0097537E">
        <w:rPr>
          <w:b/>
          <w:color w:val="FF0000"/>
          <w:u w:val="single"/>
        </w:rPr>
        <w:t xml:space="preserve">Detailed information for each Exemption category is provided at the end of this form. </w:t>
      </w:r>
    </w:p>
    <w:p w14:paraId="64633DA3" w14:textId="33C3B1DC" w:rsidR="00337F4D" w:rsidRDefault="006475C4">
      <w:pPr>
        <w:pStyle w:val="BodyText"/>
        <w:rPr>
          <w:rFonts w:ascii="Times New Roman" w:hAnsi="Times New Roman" w:cs="Times New Roman"/>
          <w:sz w:val="18"/>
        </w:rPr>
      </w:pPr>
      <w:r>
        <w:rPr>
          <w:rFonts w:ascii="Times New Roman" w:hAnsi="Times New Roman" w:cs="Times New Roman"/>
          <w:sz w:val="18"/>
        </w:rPr>
        <w:t xml:space="preserve"> </w:t>
      </w:r>
    </w:p>
    <w:p w14:paraId="758B0A27" w14:textId="71017E5A" w:rsidR="006475C4" w:rsidRPr="00A501E1" w:rsidRDefault="006475C4">
      <w:pPr>
        <w:pStyle w:val="BodyText"/>
        <w:rPr>
          <w:rFonts w:ascii="Times New Roman" w:hAnsi="Times New Roman" w:cs="Times New Roman"/>
          <w:sz w:val="18"/>
        </w:rPr>
      </w:pPr>
      <w:r w:rsidRPr="006475C4">
        <w:rPr>
          <w:rFonts w:ascii="Times New Roman" w:hAnsi="Times New Roman" w:cs="Times New Roman"/>
          <w:sz w:val="18"/>
        </w:rPr>
        <w:t>NOTE:  Research involving prisoners, surveys or interviews of children, observation of children when the investigator will interact with them, and research procedures where information is recorded in such a way that the identity of individuals can be identified either directly or through identifiers linked to the individuals AND disclosure of participants’ responses could reasonably place them at risk of criminal or civil liability or be damaging to the individual's financial standing, employability or reputation are not eligible for Exempt Status.  Please use the Expedited form for these studies.</w:t>
      </w:r>
    </w:p>
    <w:p w14:paraId="4E408D33" w14:textId="77777777" w:rsidR="00337F4D" w:rsidRPr="00A501E1" w:rsidRDefault="00337F4D">
      <w:pPr>
        <w:pStyle w:val="BodyText"/>
        <w:spacing w:before="10"/>
        <w:rPr>
          <w:rFonts w:ascii="Times New Roman" w:hAnsi="Times New Roman" w:cs="Times New Roman"/>
          <w:sz w:val="14"/>
        </w:rPr>
      </w:pPr>
    </w:p>
    <w:p w14:paraId="1D75C874" w14:textId="57197EE9" w:rsidR="00337F4D" w:rsidRPr="00A501E1" w:rsidRDefault="001F7C8C">
      <w:pPr>
        <w:spacing w:before="1"/>
        <w:ind w:left="1581" w:right="2065"/>
        <w:jc w:val="center"/>
        <w:rPr>
          <w:rFonts w:ascii="Times New Roman" w:hAnsi="Times New Roman" w:cs="Times New Roman"/>
          <w:sz w:val="36"/>
        </w:rPr>
      </w:pPr>
      <w:r w:rsidRPr="00A501E1">
        <w:rPr>
          <w:rFonts w:ascii="Times New Roman" w:hAnsi="Times New Roman" w:cs="Times New Roman"/>
          <w:spacing w:val="-8"/>
          <w:sz w:val="36"/>
        </w:rPr>
        <w:t xml:space="preserve">IRB </w:t>
      </w:r>
      <w:r w:rsidR="00BE7646">
        <w:rPr>
          <w:rFonts w:ascii="Times New Roman" w:hAnsi="Times New Roman" w:cs="Times New Roman"/>
          <w:spacing w:val="-9"/>
          <w:sz w:val="36"/>
        </w:rPr>
        <w:t>Exempt Status Review</w:t>
      </w:r>
    </w:p>
    <w:p w14:paraId="4A97C555" w14:textId="77777777" w:rsidR="00337F4D" w:rsidRPr="00A501E1" w:rsidRDefault="001F7C8C">
      <w:pPr>
        <w:spacing w:before="40"/>
        <w:ind w:left="1581" w:right="2055"/>
        <w:jc w:val="center"/>
        <w:rPr>
          <w:rFonts w:ascii="Times New Roman" w:hAnsi="Times New Roman" w:cs="Times New Roman"/>
          <w:sz w:val="26"/>
        </w:rPr>
      </w:pPr>
      <w:r w:rsidRPr="00A501E1">
        <w:rPr>
          <w:rFonts w:ascii="Times New Roman" w:hAnsi="Times New Roman" w:cs="Times New Roman"/>
          <w:color w:val="2E74B5"/>
          <w:sz w:val="26"/>
        </w:rPr>
        <w:t xml:space="preserve">Exemption Categories 1, 2, 3, </w:t>
      </w:r>
      <w:r w:rsidR="00AA6841">
        <w:rPr>
          <w:rFonts w:ascii="Times New Roman" w:hAnsi="Times New Roman" w:cs="Times New Roman"/>
          <w:color w:val="2E74B5"/>
          <w:sz w:val="26"/>
        </w:rPr>
        <w:t xml:space="preserve">4, </w:t>
      </w:r>
      <w:r w:rsidRPr="00A501E1">
        <w:rPr>
          <w:rFonts w:ascii="Times New Roman" w:hAnsi="Times New Roman" w:cs="Times New Roman"/>
          <w:color w:val="2E74B5"/>
          <w:sz w:val="26"/>
        </w:rPr>
        <w:t>5, and 6</w:t>
      </w:r>
    </w:p>
    <w:p w14:paraId="3B7A3AC0" w14:textId="77777777" w:rsidR="00337F4D" w:rsidRPr="00A501E1" w:rsidRDefault="00337F4D">
      <w:pPr>
        <w:pStyle w:val="BodyText"/>
        <w:rPr>
          <w:rFonts w:ascii="Times New Roman" w:hAnsi="Times New Roman" w:cs="Times New Roman"/>
          <w:sz w:val="24"/>
          <w:szCs w:val="24"/>
        </w:rPr>
      </w:pPr>
    </w:p>
    <w:p w14:paraId="5B2CAEAA" w14:textId="77777777" w:rsidR="00337F4D" w:rsidRPr="00A501E1" w:rsidRDefault="00337F4D">
      <w:pPr>
        <w:pStyle w:val="BodyText"/>
        <w:spacing w:before="11"/>
        <w:rPr>
          <w:rFonts w:ascii="Times New Roman" w:hAnsi="Times New Roman" w:cs="Times New Roman"/>
          <w:sz w:val="24"/>
          <w:szCs w:val="24"/>
        </w:rPr>
      </w:pPr>
    </w:p>
    <w:tbl>
      <w:tblPr>
        <w:tblW w:w="10149" w:type="dxa"/>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9"/>
        <w:gridCol w:w="4790"/>
      </w:tblGrid>
      <w:tr w:rsidR="00337F4D" w:rsidRPr="00A501E1" w14:paraId="10F755B3" w14:textId="77777777" w:rsidTr="002E6C84">
        <w:trPr>
          <w:trHeight w:hRule="exact" w:val="557"/>
        </w:trPr>
        <w:tc>
          <w:tcPr>
            <w:tcW w:w="10149" w:type="dxa"/>
            <w:gridSpan w:val="2"/>
          </w:tcPr>
          <w:p w14:paraId="5C35A492" w14:textId="138C0B2B" w:rsidR="00337F4D" w:rsidRPr="00A501E1" w:rsidRDefault="001F7C8C">
            <w:pPr>
              <w:pStyle w:val="TableParagraph"/>
              <w:ind w:left="103"/>
              <w:rPr>
                <w:rFonts w:ascii="Times New Roman" w:hAnsi="Times New Roman" w:cs="Times New Roman"/>
                <w:sz w:val="24"/>
                <w:szCs w:val="24"/>
              </w:rPr>
            </w:pPr>
            <w:bookmarkStart w:id="0" w:name="Exemption_Categories_1,_2,_3,_5,_and_6"/>
            <w:bookmarkEnd w:id="0"/>
            <w:r w:rsidRPr="00A501E1">
              <w:rPr>
                <w:rFonts w:ascii="Times New Roman" w:hAnsi="Times New Roman" w:cs="Times New Roman"/>
                <w:sz w:val="24"/>
                <w:szCs w:val="24"/>
              </w:rPr>
              <w:t>Title of Project:</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455089098"/>
                <w:placeholder>
                  <w:docPart w:val="756CDC2A064E43E7B65AC21FE7EF28B7"/>
                </w:placeholder>
                <w:showingPlcHdr/>
                <w:text/>
              </w:sdtPr>
              <w:sdtEndPr/>
              <w:sdtContent>
                <w:r w:rsidR="002E6C84" w:rsidRPr="001C3199">
                  <w:rPr>
                    <w:rStyle w:val="PlaceholderText"/>
                  </w:rPr>
                  <w:t>Click or tap here to enter text.</w:t>
                </w:r>
              </w:sdtContent>
            </w:sdt>
          </w:p>
        </w:tc>
      </w:tr>
      <w:tr w:rsidR="00337F4D" w:rsidRPr="00A501E1" w14:paraId="1C351073" w14:textId="77777777" w:rsidTr="002E6C84">
        <w:trPr>
          <w:trHeight w:hRule="exact" w:val="283"/>
        </w:trPr>
        <w:tc>
          <w:tcPr>
            <w:tcW w:w="5359" w:type="dxa"/>
          </w:tcPr>
          <w:p w14:paraId="7B9F73A3" w14:textId="4E468E37"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Principal Investigator:</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861414769"/>
                <w:placeholder>
                  <w:docPart w:val="699AF15F804442088549CE8286E14281"/>
                </w:placeholder>
                <w:showingPlcHdr/>
                <w:text/>
              </w:sdtPr>
              <w:sdtEndPr/>
              <w:sdtContent>
                <w:r w:rsidR="002E6C84" w:rsidRPr="001C3199">
                  <w:rPr>
                    <w:rStyle w:val="PlaceholderText"/>
                  </w:rPr>
                  <w:t>Click or tap here to enter text.</w:t>
                </w:r>
              </w:sdtContent>
            </w:sdt>
          </w:p>
        </w:tc>
        <w:tc>
          <w:tcPr>
            <w:tcW w:w="4790" w:type="dxa"/>
          </w:tcPr>
          <w:p w14:paraId="2F243C96" w14:textId="52AB951E"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Co-Investigator:</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637598195"/>
                <w:placeholder>
                  <w:docPart w:val="0FDA38082CE041029F5A2B6CC4D31BD5"/>
                </w:placeholder>
                <w:showingPlcHdr/>
                <w:text/>
              </w:sdtPr>
              <w:sdtEndPr/>
              <w:sdtContent>
                <w:r w:rsidR="002E6C84" w:rsidRPr="001C3199">
                  <w:rPr>
                    <w:rStyle w:val="PlaceholderText"/>
                  </w:rPr>
                  <w:t>Click or tap here to enter text.</w:t>
                </w:r>
              </w:sdtContent>
            </w:sdt>
          </w:p>
        </w:tc>
      </w:tr>
      <w:tr w:rsidR="00337F4D" w:rsidRPr="00A501E1" w14:paraId="4B55DA46" w14:textId="77777777" w:rsidTr="002E6C84">
        <w:trPr>
          <w:trHeight w:hRule="exact" w:val="283"/>
        </w:trPr>
        <w:tc>
          <w:tcPr>
            <w:tcW w:w="5359" w:type="dxa"/>
          </w:tcPr>
          <w:p w14:paraId="3AC4C9F8" w14:textId="4D5AE519"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Department:</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675917717"/>
                <w:placeholder>
                  <w:docPart w:val="EFE53C0332A746AB84EA1398E8A26B2D"/>
                </w:placeholder>
                <w:showingPlcHdr/>
                <w:text/>
              </w:sdtPr>
              <w:sdtEndPr/>
              <w:sdtContent>
                <w:r w:rsidR="002E6C84" w:rsidRPr="001C3199">
                  <w:rPr>
                    <w:rStyle w:val="PlaceholderText"/>
                  </w:rPr>
                  <w:t>Click or tap here to enter text.</w:t>
                </w:r>
              </w:sdtContent>
            </w:sdt>
          </w:p>
        </w:tc>
        <w:tc>
          <w:tcPr>
            <w:tcW w:w="4790" w:type="dxa"/>
          </w:tcPr>
          <w:p w14:paraId="2A84FFCB" w14:textId="78AB41F7"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Department:</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034996786"/>
                <w:placeholder>
                  <w:docPart w:val="B7AF00A2A4034929AB08E7A8B9514A13"/>
                </w:placeholder>
                <w:showingPlcHdr/>
                <w:text/>
              </w:sdtPr>
              <w:sdtEndPr/>
              <w:sdtContent>
                <w:r w:rsidR="002E6C84" w:rsidRPr="001C3199">
                  <w:rPr>
                    <w:rStyle w:val="PlaceholderText"/>
                  </w:rPr>
                  <w:t>Click or tap here to enter text.</w:t>
                </w:r>
              </w:sdtContent>
            </w:sdt>
          </w:p>
        </w:tc>
      </w:tr>
      <w:tr w:rsidR="00337F4D" w:rsidRPr="00A501E1" w14:paraId="32421FCD" w14:textId="77777777" w:rsidTr="002E6C84">
        <w:trPr>
          <w:trHeight w:hRule="exact" w:val="283"/>
        </w:trPr>
        <w:tc>
          <w:tcPr>
            <w:tcW w:w="5359" w:type="dxa"/>
          </w:tcPr>
          <w:p w14:paraId="37A38CDE" w14:textId="3C8F7F32"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Email Address</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320957529"/>
                <w:placeholder>
                  <w:docPart w:val="D37937D9FD60400691922C44BFB6623E"/>
                </w:placeholder>
                <w:showingPlcHdr/>
                <w:text/>
              </w:sdtPr>
              <w:sdtEndPr/>
              <w:sdtContent>
                <w:r w:rsidR="002E6C84" w:rsidRPr="001C3199">
                  <w:rPr>
                    <w:rStyle w:val="PlaceholderText"/>
                  </w:rPr>
                  <w:t>Click or tap here to enter text.</w:t>
                </w:r>
              </w:sdtContent>
            </w:sdt>
          </w:p>
        </w:tc>
        <w:tc>
          <w:tcPr>
            <w:tcW w:w="4790" w:type="dxa"/>
          </w:tcPr>
          <w:p w14:paraId="185FE789" w14:textId="42DFC065"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Email Address:</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568957383"/>
                <w:placeholder>
                  <w:docPart w:val="12377047B3284049A7DF31E98C82BAF0"/>
                </w:placeholder>
                <w:showingPlcHdr/>
                <w:text/>
              </w:sdtPr>
              <w:sdtEndPr/>
              <w:sdtContent>
                <w:r w:rsidR="002E6C84" w:rsidRPr="001C3199">
                  <w:rPr>
                    <w:rStyle w:val="PlaceholderText"/>
                  </w:rPr>
                  <w:t>Click or tap here to enter text.</w:t>
                </w:r>
              </w:sdtContent>
            </w:sdt>
          </w:p>
        </w:tc>
      </w:tr>
      <w:tr w:rsidR="00337F4D" w:rsidRPr="00A501E1" w14:paraId="5DA34164" w14:textId="77777777" w:rsidTr="002E6C84">
        <w:trPr>
          <w:trHeight w:hRule="exact" w:val="286"/>
        </w:trPr>
        <w:tc>
          <w:tcPr>
            <w:tcW w:w="5359" w:type="dxa"/>
          </w:tcPr>
          <w:p w14:paraId="2DCADBAF" w14:textId="194A70B2"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Phone:</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1391877846"/>
                <w:placeholder>
                  <w:docPart w:val="2BD77FCFDBA24F4E845E7B7E2CEEB1D2"/>
                </w:placeholder>
                <w:showingPlcHdr/>
                <w:text/>
              </w:sdtPr>
              <w:sdtEndPr/>
              <w:sdtContent>
                <w:r w:rsidR="002E6C84" w:rsidRPr="001C3199">
                  <w:rPr>
                    <w:rStyle w:val="PlaceholderText"/>
                  </w:rPr>
                  <w:t>Click or tap here to enter text.</w:t>
                </w:r>
              </w:sdtContent>
            </w:sdt>
          </w:p>
        </w:tc>
        <w:tc>
          <w:tcPr>
            <w:tcW w:w="4790" w:type="dxa"/>
          </w:tcPr>
          <w:p w14:paraId="5A5A84BE" w14:textId="1576D205" w:rsidR="00337F4D" w:rsidRPr="00A501E1" w:rsidRDefault="001F7C8C">
            <w:pPr>
              <w:pStyle w:val="TableParagraph"/>
              <w:ind w:left="103"/>
              <w:rPr>
                <w:rFonts w:ascii="Times New Roman" w:hAnsi="Times New Roman" w:cs="Times New Roman"/>
                <w:sz w:val="24"/>
                <w:szCs w:val="24"/>
              </w:rPr>
            </w:pPr>
            <w:r w:rsidRPr="00A501E1">
              <w:rPr>
                <w:rFonts w:ascii="Times New Roman" w:hAnsi="Times New Roman" w:cs="Times New Roman"/>
                <w:sz w:val="24"/>
                <w:szCs w:val="24"/>
              </w:rPr>
              <w:t>Phone:</w:t>
            </w:r>
            <w:r w:rsidR="002E6C84">
              <w:rPr>
                <w:rFonts w:ascii="Times New Roman" w:hAnsi="Times New Roman" w:cs="Times New Roman"/>
                <w:sz w:val="24"/>
                <w:szCs w:val="24"/>
              </w:rPr>
              <w:t xml:space="preserve">  </w:t>
            </w:r>
            <w:sdt>
              <w:sdtPr>
                <w:rPr>
                  <w:rFonts w:ascii="Times New Roman" w:hAnsi="Times New Roman" w:cs="Times New Roman"/>
                  <w:sz w:val="24"/>
                  <w:szCs w:val="24"/>
                </w:rPr>
                <w:id w:val="394405129"/>
                <w:placeholder>
                  <w:docPart w:val="637FC168C25A4118B0815079801E1745"/>
                </w:placeholder>
                <w:showingPlcHdr/>
                <w:text/>
              </w:sdtPr>
              <w:sdtEndPr/>
              <w:sdtContent>
                <w:r w:rsidR="002E6C84" w:rsidRPr="001C3199">
                  <w:rPr>
                    <w:rStyle w:val="PlaceholderText"/>
                  </w:rPr>
                  <w:t>Click or tap here to enter text.</w:t>
                </w:r>
              </w:sdtContent>
            </w:sdt>
          </w:p>
        </w:tc>
      </w:tr>
    </w:tbl>
    <w:p w14:paraId="5B108765" w14:textId="77777777" w:rsidR="00337F4D" w:rsidRPr="00A501E1" w:rsidRDefault="00337F4D">
      <w:pPr>
        <w:pStyle w:val="BodyText"/>
        <w:rPr>
          <w:rFonts w:ascii="Times New Roman" w:hAnsi="Times New Roman" w:cs="Times New Roman"/>
          <w:sz w:val="24"/>
          <w:szCs w:val="24"/>
        </w:rPr>
      </w:pPr>
    </w:p>
    <w:p w14:paraId="24272761" w14:textId="77777777" w:rsidR="00337F4D" w:rsidRPr="00A501E1" w:rsidRDefault="00337F4D">
      <w:pPr>
        <w:pStyle w:val="BodyText"/>
        <w:spacing w:before="8"/>
        <w:rPr>
          <w:rFonts w:ascii="Times New Roman" w:hAnsi="Times New Roman" w:cs="Times New Roman"/>
          <w:sz w:val="24"/>
          <w:szCs w:val="24"/>
        </w:rPr>
      </w:pPr>
    </w:p>
    <w:p w14:paraId="0D1E671E" w14:textId="77777777" w:rsidR="00337F4D" w:rsidRPr="00A501E1" w:rsidRDefault="00741D52">
      <w:pPr>
        <w:pStyle w:val="Heading1"/>
        <w:numPr>
          <w:ilvl w:val="0"/>
          <w:numId w:val="9"/>
        </w:numPr>
        <w:tabs>
          <w:tab w:val="left" w:pos="1210"/>
          <w:tab w:val="left" w:pos="1211"/>
        </w:tabs>
        <w:jc w:val="left"/>
        <w:rPr>
          <w:rFonts w:ascii="Times New Roman" w:hAnsi="Times New Roman" w:cs="Times New Roman"/>
          <w:sz w:val="24"/>
          <w:szCs w:val="24"/>
        </w:rPr>
      </w:pPr>
      <w:r w:rsidRPr="00A501E1">
        <w:rPr>
          <w:rFonts w:ascii="Times New Roman" w:hAnsi="Times New Roman" w:cs="Times New Roman"/>
          <w:sz w:val="24"/>
          <w:szCs w:val="24"/>
        </w:rPr>
        <w:t xml:space="preserve">PRODUCT DESCRIPTION </w:t>
      </w:r>
    </w:p>
    <w:p w14:paraId="6266AA2F" w14:textId="77777777" w:rsidR="00741D52" w:rsidRPr="00A501E1" w:rsidRDefault="00741D52" w:rsidP="00741D52">
      <w:pPr>
        <w:pStyle w:val="Heading1"/>
        <w:tabs>
          <w:tab w:val="left" w:pos="1210"/>
          <w:tab w:val="left" w:pos="1211"/>
        </w:tabs>
        <w:ind w:left="1210" w:firstLine="0"/>
        <w:jc w:val="right"/>
        <w:rPr>
          <w:rFonts w:ascii="Times New Roman" w:hAnsi="Times New Roman" w:cs="Times New Roman"/>
          <w:sz w:val="24"/>
          <w:szCs w:val="24"/>
        </w:rPr>
      </w:pPr>
    </w:p>
    <w:p w14:paraId="573AE126" w14:textId="77777777" w:rsidR="00A501E1" w:rsidRDefault="009C24CC" w:rsidP="00741D52">
      <w:pPr>
        <w:pStyle w:val="BodyText"/>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If the research will be </w:t>
      </w:r>
      <w:r w:rsidR="00741D52" w:rsidRPr="00A501E1">
        <w:rPr>
          <w:rFonts w:ascii="Times New Roman" w:hAnsi="Times New Roman" w:cs="Times New Roman"/>
          <w:b/>
          <w:sz w:val="24"/>
          <w:szCs w:val="24"/>
        </w:rPr>
        <w:t>supported by funding (MSU or Extramural)</w:t>
      </w:r>
      <w:r w:rsidR="00A551A6">
        <w:rPr>
          <w:rFonts w:ascii="Times New Roman" w:hAnsi="Times New Roman" w:cs="Times New Roman"/>
          <w:b/>
          <w:sz w:val="24"/>
          <w:szCs w:val="24"/>
        </w:rPr>
        <w:t xml:space="preserve">, indicate the </w:t>
      </w:r>
    </w:p>
    <w:p w14:paraId="057CD7E3" w14:textId="63D6E4DB" w:rsidR="004C63D0" w:rsidRDefault="00A551A6" w:rsidP="00A551A6">
      <w:pPr>
        <w:pStyle w:val="BodyText"/>
        <w:ind w:left="1570"/>
        <w:rPr>
          <w:rFonts w:ascii="Times New Roman" w:hAnsi="Times New Roman" w:cs="Times New Roman"/>
          <w:b/>
          <w:sz w:val="24"/>
          <w:szCs w:val="24"/>
        </w:rPr>
      </w:pPr>
      <w:r>
        <w:rPr>
          <w:rFonts w:ascii="Times New Roman" w:hAnsi="Times New Roman" w:cs="Times New Roman"/>
          <w:b/>
          <w:sz w:val="24"/>
          <w:szCs w:val="24"/>
        </w:rPr>
        <w:t>Source of the funding</w:t>
      </w:r>
      <w:r w:rsidR="00645088">
        <w:rPr>
          <w:rFonts w:ascii="Times New Roman" w:hAnsi="Times New Roman" w:cs="Times New Roman"/>
          <w:b/>
          <w:sz w:val="24"/>
          <w:szCs w:val="24"/>
        </w:rPr>
        <w:t>:</w:t>
      </w:r>
      <w:r w:rsidR="00FA07E4">
        <w:rPr>
          <w:rFonts w:ascii="Times New Roman" w:hAnsi="Times New Roman" w:cs="Times New Roman"/>
          <w:b/>
          <w:sz w:val="24"/>
          <w:szCs w:val="24"/>
        </w:rPr>
        <w:t xml:space="preserve"> </w:t>
      </w:r>
      <w:sdt>
        <w:sdtPr>
          <w:rPr>
            <w:rFonts w:ascii="Times New Roman" w:hAnsi="Times New Roman" w:cs="Times New Roman"/>
            <w:b/>
            <w:sz w:val="24"/>
            <w:szCs w:val="24"/>
          </w:rPr>
          <w:id w:val="1300431365"/>
          <w:placeholder>
            <w:docPart w:val="44D694A2EC534399A2A0E1ABD64B6647"/>
          </w:placeholder>
          <w:showingPlcHdr/>
          <w:text/>
        </w:sdtPr>
        <w:sdtEndPr/>
        <w:sdtContent>
          <w:r w:rsidR="00824FA7" w:rsidRPr="001C3199">
            <w:rPr>
              <w:rStyle w:val="PlaceholderText"/>
            </w:rPr>
            <w:t>Click or tap here to enter text.</w:t>
          </w:r>
        </w:sdtContent>
      </w:sdt>
    </w:p>
    <w:p w14:paraId="33680E73" w14:textId="77777777" w:rsidR="00824FA7" w:rsidRDefault="00824FA7" w:rsidP="004C63D0">
      <w:pPr>
        <w:pStyle w:val="BodyText"/>
        <w:ind w:left="1570"/>
        <w:rPr>
          <w:rFonts w:ascii="Times New Roman" w:hAnsi="Times New Roman" w:cs="Times New Roman"/>
          <w:b/>
          <w:sz w:val="24"/>
          <w:szCs w:val="24"/>
        </w:rPr>
      </w:pPr>
    </w:p>
    <w:p w14:paraId="3B4E02BA" w14:textId="11EC32DE" w:rsidR="003C28DA" w:rsidRDefault="004C63D0" w:rsidP="003C28DA">
      <w:pPr>
        <w:pStyle w:val="BodyText"/>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Does the sponsor require IRB review of your project?  </w:t>
      </w:r>
      <w:r w:rsidR="00741D52" w:rsidRPr="00A501E1">
        <w:rPr>
          <w:rFonts w:ascii="Times New Roman" w:hAnsi="Times New Roman" w:cs="Times New Roman"/>
          <w:b/>
          <w:sz w:val="24"/>
          <w:szCs w:val="24"/>
        </w:rPr>
        <w:tab/>
      </w:r>
      <w:sdt>
        <w:sdtPr>
          <w:rPr>
            <w:rFonts w:ascii="Times New Roman" w:hAnsi="Times New Roman" w:cs="Times New Roman"/>
            <w:b/>
            <w:sz w:val="24"/>
            <w:szCs w:val="24"/>
          </w:rPr>
          <w:id w:val="-1153523768"/>
          <w14:checkbox>
            <w14:checked w14:val="0"/>
            <w14:checkedState w14:val="2612" w14:font="MS Gothic"/>
            <w14:uncheckedState w14:val="2610" w14:font="MS Gothic"/>
          </w14:checkbox>
        </w:sdtPr>
        <w:sdtEndPr/>
        <w:sdtContent>
          <w:r w:rsidR="003C28DA">
            <w:rPr>
              <w:rFonts w:ascii="MS Gothic" w:eastAsia="MS Gothic" w:hAnsi="MS Gothic" w:cs="Times New Roman" w:hint="eastAsia"/>
              <w:b/>
              <w:sz w:val="24"/>
              <w:szCs w:val="24"/>
            </w:rPr>
            <w:t>☐</w:t>
          </w:r>
        </w:sdtContent>
      </w:sdt>
      <w:r w:rsidR="0044629C">
        <w:rPr>
          <w:rFonts w:ascii="Times New Roman" w:hAnsi="Times New Roman" w:cs="Times New Roman"/>
          <w:b/>
          <w:sz w:val="24"/>
          <w:szCs w:val="24"/>
        </w:rPr>
        <w:t>No</w:t>
      </w:r>
      <w:r w:rsidR="00C16E0F">
        <w:rPr>
          <w:rFonts w:ascii="Times New Roman" w:hAnsi="Times New Roman" w:cs="Times New Roman"/>
          <w:b/>
          <w:sz w:val="24"/>
          <w:szCs w:val="24"/>
        </w:rPr>
        <w:t xml:space="preserve"> </w:t>
      </w:r>
      <w:r w:rsidR="003C28DA">
        <w:rPr>
          <w:rFonts w:ascii="Times New Roman" w:hAnsi="Times New Roman" w:cs="Times New Roman"/>
          <w:b/>
          <w:sz w:val="24"/>
          <w:szCs w:val="24"/>
        </w:rPr>
        <w:tab/>
        <w:t xml:space="preserve">   </w:t>
      </w:r>
      <w:r w:rsidR="00C16E0F">
        <w:rPr>
          <w:rFonts w:ascii="Times New Roman" w:hAnsi="Times New Roman" w:cs="Times New Roman"/>
          <w:b/>
          <w:sz w:val="24"/>
          <w:szCs w:val="24"/>
        </w:rPr>
        <w:t xml:space="preserve"> </w:t>
      </w:r>
      <w:sdt>
        <w:sdtPr>
          <w:rPr>
            <w:rFonts w:ascii="Times New Roman" w:hAnsi="Times New Roman" w:cs="Times New Roman"/>
            <w:b/>
            <w:sz w:val="24"/>
            <w:szCs w:val="24"/>
          </w:rPr>
          <w:id w:val="1665580571"/>
          <w14:checkbox>
            <w14:checked w14:val="0"/>
            <w14:checkedState w14:val="2612" w14:font="MS Gothic"/>
            <w14:uncheckedState w14:val="2610" w14:font="MS Gothic"/>
          </w14:checkbox>
        </w:sdtPr>
        <w:sdtEndPr/>
        <w:sdtContent>
          <w:r w:rsidR="003C28DA">
            <w:rPr>
              <w:rFonts w:ascii="MS Gothic" w:eastAsia="MS Gothic" w:hAnsi="MS Gothic" w:cs="Times New Roman" w:hint="eastAsia"/>
              <w:b/>
              <w:sz w:val="24"/>
              <w:szCs w:val="24"/>
            </w:rPr>
            <w:t>☐</w:t>
          </w:r>
        </w:sdtContent>
      </w:sdt>
      <w:r w:rsidR="0044629C">
        <w:rPr>
          <w:rFonts w:ascii="Times New Roman" w:hAnsi="Times New Roman" w:cs="Times New Roman"/>
          <w:b/>
          <w:sz w:val="24"/>
          <w:szCs w:val="24"/>
        </w:rPr>
        <w:t>Yes</w:t>
      </w:r>
      <w:r w:rsidR="00C16E0F">
        <w:rPr>
          <w:rFonts w:ascii="Times New Roman" w:hAnsi="Times New Roman" w:cs="Times New Roman"/>
          <w:b/>
          <w:sz w:val="24"/>
          <w:szCs w:val="24"/>
        </w:rPr>
        <w:t xml:space="preserve">  </w:t>
      </w:r>
    </w:p>
    <w:p w14:paraId="5D3932D1" w14:textId="77777777" w:rsidR="00645088" w:rsidRDefault="00645088" w:rsidP="004C63D0">
      <w:pPr>
        <w:pStyle w:val="BodyText"/>
        <w:ind w:left="1570"/>
        <w:rPr>
          <w:rFonts w:ascii="Times New Roman" w:hAnsi="Times New Roman" w:cs="Times New Roman"/>
          <w:b/>
          <w:sz w:val="24"/>
          <w:szCs w:val="24"/>
        </w:rPr>
      </w:pPr>
    </w:p>
    <w:p w14:paraId="3C19C254" w14:textId="413FF5F0" w:rsidR="00387A52" w:rsidRPr="00387A52" w:rsidRDefault="00AA6841" w:rsidP="00387A52">
      <w:pPr>
        <w:pStyle w:val="BodyText"/>
        <w:numPr>
          <w:ilvl w:val="0"/>
          <w:numId w:val="10"/>
        </w:numPr>
        <w:rPr>
          <w:rFonts w:ascii="Times New Roman" w:hAnsi="Times New Roman" w:cs="Times New Roman"/>
          <w:b/>
          <w:sz w:val="24"/>
          <w:szCs w:val="24"/>
        </w:rPr>
      </w:pPr>
      <w:r>
        <w:rPr>
          <w:rFonts w:ascii="Times New Roman" w:hAnsi="Times New Roman" w:cs="Times New Roman"/>
          <w:b/>
          <w:sz w:val="24"/>
          <w:szCs w:val="24"/>
        </w:rPr>
        <w:t xml:space="preserve">Describe </w:t>
      </w:r>
      <w:r w:rsidR="00A501E1">
        <w:rPr>
          <w:rFonts w:ascii="Times New Roman" w:hAnsi="Times New Roman" w:cs="Times New Roman"/>
          <w:b/>
          <w:sz w:val="24"/>
          <w:szCs w:val="24"/>
        </w:rPr>
        <w:t>the proposed project:</w:t>
      </w:r>
    </w:p>
    <w:p w14:paraId="4A1B6F4D" w14:textId="6ED36C4A" w:rsidR="00BE7646" w:rsidRPr="00BE7646" w:rsidRDefault="00AC7FB8" w:rsidP="00BE7646">
      <w:pPr>
        <w:tabs>
          <w:tab w:val="left" w:pos="1420"/>
        </w:tabs>
        <w:spacing w:before="92"/>
        <w:ind w:right="1006"/>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190027102"/>
          <w:placeholder>
            <w:docPart w:val="5E3A98AD3BE14C019F826A2EE7AC2992"/>
          </w:placeholder>
          <w:showingPlcHdr/>
          <w:text/>
        </w:sdtPr>
        <w:sdtEndPr/>
        <w:sdtContent>
          <w:r w:rsidRPr="001C3199">
            <w:rPr>
              <w:rStyle w:val="PlaceholderText"/>
            </w:rPr>
            <w:t>Click or tap here to enter text.</w:t>
          </w:r>
        </w:sdtContent>
      </w:sdt>
    </w:p>
    <w:p w14:paraId="1C8B51A7" w14:textId="27C8468A" w:rsidR="002E6C84" w:rsidRDefault="00BE7646">
      <w:pPr>
        <w:rPr>
          <w:rFonts w:ascii="Times New Roman" w:hAnsi="Times New Roman" w:cs="Times New Roman"/>
          <w:sz w:val="24"/>
          <w:szCs w:val="24"/>
        </w:rPr>
      </w:pPr>
      <w:r>
        <w:rPr>
          <w:rFonts w:ascii="Times New Roman" w:hAnsi="Times New Roman" w:cs="Times New Roman"/>
          <w:sz w:val="24"/>
          <w:szCs w:val="24"/>
        </w:rPr>
        <w:br w:type="page"/>
      </w:r>
    </w:p>
    <w:p w14:paraId="60686B43" w14:textId="392221E0" w:rsidR="00337F4D" w:rsidRDefault="00AC7FB8" w:rsidP="00BE7646">
      <w:pPr>
        <w:pStyle w:val="ListParagraph"/>
        <w:numPr>
          <w:ilvl w:val="0"/>
          <w:numId w:val="10"/>
        </w:numPr>
        <w:tabs>
          <w:tab w:val="left" w:pos="1420"/>
        </w:tabs>
        <w:spacing w:before="92"/>
        <w:ind w:right="1006"/>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F7C8C" w:rsidRPr="00BE7646">
        <w:rPr>
          <w:rFonts w:ascii="Times New Roman" w:hAnsi="Times New Roman" w:cs="Times New Roman"/>
          <w:b/>
          <w:sz w:val="24"/>
          <w:szCs w:val="24"/>
        </w:rPr>
        <w:t>Describe what subjects will be asked to do, what information will be</w:t>
      </w:r>
      <w:r w:rsidR="002E6C84">
        <w:rPr>
          <w:rFonts w:ascii="Times New Roman" w:hAnsi="Times New Roman" w:cs="Times New Roman"/>
          <w:b/>
          <w:sz w:val="24"/>
          <w:szCs w:val="24"/>
        </w:rPr>
        <w:t xml:space="preserve"> </w:t>
      </w:r>
      <w:r w:rsidR="001F7C8C" w:rsidRPr="00BE7646">
        <w:rPr>
          <w:rFonts w:ascii="Times New Roman" w:hAnsi="Times New Roman" w:cs="Times New Roman"/>
          <w:b/>
          <w:sz w:val="24"/>
          <w:szCs w:val="24"/>
        </w:rPr>
        <w:t xml:space="preserve">collected </w:t>
      </w:r>
      <w:r w:rsidR="00196FA7" w:rsidRPr="00BE7646">
        <w:rPr>
          <w:rFonts w:ascii="Times New Roman" w:hAnsi="Times New Roman" w:cs="Times New Roman"/>
          <w:b/>
          <w:sz w:val="24"/>
          <w:szCs w:val="24"/>
        </w:rPr>
        <w:t>about them</w:t>
      </w:r>
      <w:r w:rsidR="001F7C8C" w:rsidRPr="00BE7646">
        <w:rPr>
          <w:rFonts w:ascii="Times New Roman" w:hAnsi="Times New Roman" w:cs="Times New Roman"/>
          <w:b/>
          <w:sz w:val="24"/>
          <w:szCs w:val="24"/>
        </w:rPr>
        <w:t>, and when or how often research procedures will be conducted</w:t>
      </w:r>
      <w:r w:rsidR="00196FA7" w:rsidRPr="00BE7646">
        <w:rPr>
          <w:rFonts w:ascii="Times New Roman" w:hAnsi="Times New Roman" w:cs="Times New Roman"/>
          <w:b/>
          <w:sz w:val="24"/>
          <w:szCs w:val="24"/>
        </w:rPr>
        <w:t>.</w:t>
      </w:r>
    </w:p>
    <w:sdt>
      <w:sdtPr>
        <w:rPr>
          <w:rFonts w:ascii="Times New Roman" w:hAnsi="Times New Roman" w:cs="Times New Roman"/>
          <w:b/>
          <w:sz w:val="24"/>
          <w:szCs w:val="24"/>
        </w:rPr>
        <w:id w:val="1935163651"/>
        <w:placeholder>
          <w:docPart w:val="0F2B742F12AA4C75B18DC2B175E5FF50"/>
        </w:placeholder>
        <w:showingPlcHdr/>
        <w:text/>
      </w:sdtPr>
      <w:sdtEndPr/>
      <w:sdtContent>
        <w:p w14:paraId="0A480B78" w14:textId="2AB90AAE" w:rsidR="00AC7FB8" w:rsidRPr="00BE7646" w:rsidRDefault="00AC7FB8" w:rsidP="00AC7FB8">
          <w:pPr>
            <w:pStyle w:val="ListParagraph"/>
            <w:tabs>
              <w:tab w:val="left" w:pos="1420"/>
            </w:tabs>
            <w:spacing w:before="92"/>
            <w:ind w:left="1570" w:right="1006" w:firstLine="0"/>
            <w:rPr>
              <w:rFonts w:ascii="Times New Roman" w:hAnsi="Times New Roman" w:cs="Times New Roman"/>
              <w:b/>
              <w:sz w:val="24"/>
              <w:szCs w:val="24"/>
            </w:rPr>
          </w:pPr>
          <w:r w:rsidRPr="001C3199">
            <w:rPr>
              <w:rStyle w:val="PlaceholderText"/>
            </w:rPr>
            <w:t>Click or tap here to enter text.</w:t>
          </w:r>
        </w:p>
      </w:sdtContent>
    </w:sdt>
    <w:p w14:paraId="20E7DA7C" w14:textId="163F8ADF" w:rsidR="00337F4D" w:rsidRDefault="00337F4D">
      <w:pPr>
        <w:pStyle w:val="BodyText"/>
        <w:spacing w:before="10"/>
        <w:rPr>
          <w:sz w:val="11"/>
        </w:rPr>
      </w:pPr>
    </w:p>
    <w:p w14:paraId="79B58529" w14:textId="25D097E4" w:rsidR="00337F4D" w:rsidRDefault="00196FA7" w:rsidP="00196FA7">
      <w:pPr>
        <w:pStyle w:val="Heading1"/>
        <w:numPr>
          <w:ilvl w:val="0"/>
          <w:numId w:val="10"/>
        </w:numPr>
        <w:tabs>
          <w:tab w:val="left" w:pos="1420"/>
        </w:tabs>
        <w:spacing w:before="98" w:after="16"/>
      </w:pPr>
      <w:r>
        <w:t xml:space="preserve">  </w:t>
      </w:r>
      <w:r w:rsidR="00AA6841">
        <w:t>List the r</w:t>
      </w:r>
      <w:r w:rsidR="001F7C8C">
        <w:t>esearch</w:t>
      </w:r>
      <w:r w:rsidR="001F7C8C">
        <w:rPr>
          <w:spacing w:val="-4"/>
        </w:rPr>
        <w:t xml:space="preserve"> </w:t>
      </w:r>
      <w:r w:rsidR="001F7C8C">
        <w:t>site(s):</w:t>
      </w:r>
    </w:p>
    <w:p w14:paraId="3851689E" w14:textId="43E53B3F" w:rsidR="00645088" w:rsidRPr="00645088" w:rsidRDefault="00AC7FB8" w:rsidP="00BE7646">
      <w:pPr>
        <w:pStyle w:val="BodyText"/>
        <w:ind w:left="1419"/>
        <w:rPr>
          <w:b/>
        </w:rPr>
      </w:pPr>
      <w:r>
        <w:rPr>
          <w:b/>
        </w:rPr>
        <w:t xml:space="preserve">  </w:t>
      </w:r>
      <w:sdt>
        <w:sdtPr>
          <w:rPr>
            <w:b/>
          </w:rPr>
          <w:id w:val="344834084"/>
          <w:placeholder>
            <w:docPart w:val="55098FD6AE2B4625B080A8EC8E5C971D"/>
          </w:placeholder>
          <w:showingPlcHdr/>
          <w:text/>
        </w:sdtPr>
        <w:sdtEndPr/>
        <w:sdtContent>
          <w:r w:rsidRPr="001C3199">
            <w:rPr>
              <w:rStyle w:val="PlaceholderText"/>
            </w:rPr>
            <w:t>Click or tap here to enter text.</w:t>
          </w:r>
        </w:sdtContent>
      </w:sdt>
    </w:p>
    <w:p w14:paraId="13CF6A90" w14:textId="5D677909" w:rsidR="00337F4D" w:rsidRDefault="00196FA7" w:rsidP="00196FA7">
      <w:pPr>
        <w:pStyle w:val="ListParagraph"/>
        <w:numPr>
          <w:ilvl w:val="0"/>
          <w:numId w:val="10"/>
        </w:numPr>
        <w:tabs>
          <w:tab w:val="left" w:pos="1420"/>
        </w:tabs>
        <w:spacing w:before="93" w:line="256" w:lineRule="auto"/>
        <w:ind w:right="1752"/>
        <w:rPr>
          <w:b/>
        </w:rPr>
      </w:pPr>
      <w:r>
        <w:rPr>
          <w:b/>
        </w:rPr>
        <w:t xml:space="preserve"> </w:t>
      </w:r>
      <w:r w:rsidR="00F32D38">
        <w:rPr>
          <w:b/>
        </w:rPr>
        <w:t xml:space="preserve"> </w:t>
      </w:r>
      <w:r w:rsidR="001F7C8C" w:rsidRPr="00AA6841">
        <w:rPr>
          <w:b/>
        </w:rPr>
        <w:t>Indicate the expected start date and end dates for the research procedures which will involve human</w:t>
      </w:r>
      <w:r w:rsidR="001F7C8C" w:rsidRPr="00AA6841">
        <w:rPr>
          <w:b/>
          <w:spacing w:val="-16"/>
        </w:rPr>
        <w:t xml:space="preserve"> </w:t>
      </w:r>
      <w:r w:rsidR="001F7C8C" w:rsidRPr="00AA6841">
        <w:rPr>
          <w:b/>
        </w:rPr>
        <w:t>subjects:</w:t>
      </w:r>
    </w:p>
    <w:p w14:paraId="659B34D8" w14:textId="77777777" w:rsidR="00F32D38" w:rsidRPr="00AA6841" w:rsidRDefault="00F32D38" w:rsidP="00F32D38">
      <w:pPr>
        <w:pStyle w:val="ListParagraph"/>
        <w:tabs>
          <w:tab w:val="left" w:pos="1420"/>
        </w:tabs>
        <w:spacing w:before="93" w:line="256" w:lineRule="auto"/>
        <w:ind w:left="1570" w:right="1752" w:firstLine="0"/>
        <w:rPr>
          <w:b/>
        </w:rPr>
      </w:pPr>
    </w:p>
    <w:p w14:paraId="1737CD03" w14:textId="33554830" w:rsidR="00337F4D" w:rsidRDefault="00680FD1" w:rsidP="00623D49">
      <w:pPr>
        <w:pStyle w:val="BodyText"/>
        <w:pBdr>
          <w:top w:val="single" w:sz="4" w:space="1" w:color="auto"/>
          <w:left w:val="single" w:sz="4" w:space="4" w:color="auto"/>
          <w:bottom w:val="single" w:sz="4" w:space="1" w:color="auto"/>
          <w:right w:val="single" w:sz="4" w:space="4" w:color="auto"/>
        </w:pBdr>
        <w:ind w:left="1419"/>
        <w:rPr>
          <w:b/>
          <w:sz w:val="20"/>
        </w:rPr>
      </w:pPr>
      <w:r w:rsidRPr="00680FD1">
        <w:rPr>
          <w:b/>
          <w:sz w:val="20"/>
        </w:rPr>
        <w:t xml:space="preserve">Anticipated </w:t>
      </w:r>
      <w:r w:rsidR="00F32D38">
        <w:rPr>
          <w:b/>
          <w:sz w:val="20"/>
        </w:rPr>
        <w:t>s</w:t>
      </w:r>
      <w:r w:rsidRPr="00680FD1">
        <w:rPr>
          <w:b/>
          <w:sz w:val="20"/>
        </w:rPr>
        <w:t xml:space="preserve">tart </w:t>
      </w:r>
      <w:r w:rsidR="00F32D38">
        <w:rPr>
          <w:b/>
          <w:sz w:val="20"/>
        </w:rPr>
        <w:t>d</w:t>
      </w:r>
      <w:r w:rsidRPr="00680FD1">
        <w:rPr>
          <w:b/>
          <w:sz w:val="20"/>
        </w:rPr>
        <w:t>ate:</w:t>
      </w:r>
      <w:r w:rsidR="00F32D38">
        <w:rPr>
          <w:b/>
          <w:sz w:val="20"/>
        </w:rPr>
        <w:t xml:space="preserve">  </w:t>
      </w:r>
      <w:sdt>
        <w:sdtPr>
          <w:rPr>
            <w:b/>
            <w:sz w:val="20"/>
          </w:rPr>
          <w:id w:val="-1898590942"/>
          <w:placeholder>
            <w:docPart w:val="DefaultPlaceholder_-1854013440"/>
          </w:placeholder>
          <w:showingPlcHdr/>
          <w:text/>
        </w:sdtPr>
        <w:sdtEndPr/>
        <w:sdtContent>
          <w:r w:rsidR="00F32D38" w:rsidRPr="001C3199">
            <w:rPr>
              <w:rStyle w:val="PlaceholderText"/>
            </w:rPr>
            <w:t>Click or tap here to enter text.</w:t>
          </w:r>
        </w:sdtContent>
      </w:sdt>
      <w:r w:rsidR="00F32D38">
        <w:rPr>
          <w:b/>
          <w:sz w:val="20"/>
        </w:rPr>
        <w:t xml:space="preserve"> </w:t>
      </w:r>
      <w:sdt>
        <w:sdtPr>
          <w:rPr>
            <w:b/>
            <w:sz w:val="20"/>
          </w:rPr>
          <w:id w:val="1889907010"/>
          <w14:checkbox>
            <w14:checked w14:val="0"/>
            <w14:checkedState w14:val="2612" w14:font="MS Gothic"/>
            <w14:uncheckedState w14:val="2610" w14:font="MS Gothic"/>
          </w14:checkbox>
        </w:sdtPr>
        <w:sdtEndPr/>
        <w:sdtContent>
          <w:r w:rsidR="001661F1">
            <w:rPr>
              <w:rFonts w:ascii="MS Gothic" w:eastAsia="MS Gothic" w:hAnsi="MS Gothic" w:hint="eastAsia"/>
              <w:b/>
              <w:sz w:val="20"/>
            </w:rPr>
            <w:t>☐</w:t>
          </w:r>
        </w:sdtContent>
      </w:sdt>
      <w:r w:rsidR="00F32D38">
        <w:rPr>
          <w:b/>
          <w:sz w:val="20"/>
        </w:rPr>
        <w:t xml:space="preserve"> or after IRB approval </w:t>
      </w:r>
    </w:p>
    <w:p w14:paraId="20299EC1" w14:textId="2FD0194D" w:rsidR="00F32D38" w:rsidRPr="00680FD1" w:rsidRDefault="00F32D38" w:rsidP="00623D49">
      <w:pPr>
        <w:pStyle w:val="BodyText"/>
        <w:pBdr>
          <w:top w:val="single" w:sz="4" w:space="1" w:color="auto"/>
          <w:left w:val="single" w:sz="4" w:space="4" w:color="auto"/>
          <w:bottom w:val="single" w:sz="4" w:space="1" w:color="auto"/>
          <w:right w:val="single" w:sz="4" w:space="4" w:color="auto"/>
        </w:pBdr>
        <w:ind w:left="1419"/>
        <w:rPr>
          <w:b/>
          <w:sz w:val="20"/>
        </w:rPr>
      </w:pPr>
      <w:r>
        <w:rPr>
          <w:b/>
          <w:sz w:val="20"/>
        </w:rPr>
        <w:t xml:space="preserve">Anticipated end date:   </w:t>
      </w:r>
      <w:sdt>
        <w:sdtPr>
          <w:rPr>
            <w:b/>
            <w:sz w:val="20"/>
          </w:rPr>
          <w:id w:val="-239489177"/>
          <w:placeholder>
            <w:docPart w:val="DefaultPlaceholder_-1854013440"/>
          </w:placeholder>
          <w:showingPlcHdr/>
          <w:text/>
        </w:sdtPr>
        <w:sdtEndPr/>
        <w:sdtContent>
          <w:r w:rsidRPr="001C3199">
            <w:rPr>
              <w:rStyle w:val="PlaceholderText"/>
            </w:rPr>
            <w:t>Click or tap here to enter text.</w:t>
          </w:r>
        </w:sdtContent>
      </w:sdt>
    </w:p>
    <w:p w14:paraId="6972A253" w14:textId="77777777" w:rsidR="00645088" w:rsidRPr="00645088" w:rsidRDefault="00645088" w:rsidP="00645088">
      <w:pPr>
        <w:rPr>
          <w:sz w:val="20"/>
        </w:rPr>
      </w:pPr>
    </w:p>
    <w:p w14:paraId="4625E7C6" w14:textId="2B932519" w:rsidR="00FC462F" w:rsidRDefault="00FC462F" w:rsidP="00645088">
      <w:pPr>
        <w:pStyle w:val="ListParagraph"/>
        <w:numPr>
          <w:ilvl w:val="0"/>
          <w:numId w:val="10"/>
        </w:numPr>
        <w:tabs>
          <w:tab w:val="left" w:pos="3435"/>
        </w:tabs>
        <w:rPr>
          <w:b/>
        </w:rPr>
      </w:pPr>
      <w:r w:rsidRPr="00645088">
        <w:rPr>
          <w:b/>
        </w:rPr>
        <w:t>Will information/data be collected using methods that are repeated with multiple participants?</w:t>
      </w:r>
      <w:r>
        <w:t xml:space="preserve"> </w:t>
      </w:r>
      <w:r>
        <w:tab/>
      </w:r>
      <w:r w:rsidR="00645088">
        <w:tab/>
      </w:r>
      <w:r w:rsidR="00645088">
        <w:tab/>
      </w:r>
      <w:sdt>
        <w:sdtPr>
          <w:id w:val="201445176"/>
          <w14:checkbox>
            <w14:checked w14:val="0"/>
            <w14:checkedState w14:val="2612" w14:font="MS Gothic"/>
            <w14:uncheckedState w14:val="2610" w14:font="MS Gothic"/>
          </w14:checkbox>
        </w:sdtPr>
        <w:sdtEndPr/>
        <w:sdtContent>
          <w:r w:rsidR="003C28DA">
            <w:rPr>
              <w:rFonts w:ascii="MS Gothic" w:eastAsia="MS Gothic" w:hAnsi="MS Gothic" w:hint="eastAsia"/>
            </w:rPr>
            <w:t>☐</w:t>
          </w:r>
        </w:sdtContent>
      </w:sdt>
      <w:r w:rsidR="0044629C">
        <w:rPr>
          <w:b/>
        </w:rPr>
        <w:t>No</w:t>
      </w:r>
      <w:r w:rsidR="00C16E0F">
        <w:rPr>
          <w:b/>
        </w:rPr>
        <w:t xml:space="preserve"> </w:t>
      </w:r>
      <w:r w:rsidR="003C28DA">
        <w:rPr>
          <w:rFonts w:ascii="MS Gothic" w:eastAsia="MS Gothic" w:hAnsi="MS Gothic"/>
          <w:b/>
        </w:rPr>
        <w:tab/>
      </w:r>
      <w:r w:rsidR="003C28DA">
        <w:rPr>
          <w:rFonts w:ascii="MS Gothic" w:eastAsia="MS Gothic" w:hAnsi="MS Gothic"/>
          <w:b/>
        </w:rPr>
        <w:tab/>
      </w:r>
      <w:sdt>
        <w:sdtPr>
          <w:rPr>
            <w:rFonts w:ascii="MS Gothic" w:eastAsia="MS Gothic" w:hAnsi="MS Gothic"/>
            <w:b/>
          </w:rPr>
          <w:id w:val="-764307627"/>
          <w14:checkbox>
            <w14:checked w14:val="0"/>
            <w14:checkedState w14:val="2612" w14:font="MS Gothic"/>
            <w14:uncheckedState w14:val="2610" w14:font="MS Gothic"/>
          </w14:checkbox>
        </w:sdtPr>
        <w:sdtEndPr/>
        <w:sdtContent>
          <w:r w:rsidR="003C28DA">
            <w:rPr>
              <w:rFonts w:ascii="MS Gothic" w:eastAsia="MS Gothic" w:hAnsi="MS Gothic" w:hint="eastAsia"/>
              <w:b/>
            </w:rPr>
            <w:t>☐</w:t>
          </w:r>
        </w:sdtContent>
      </w:sdt>
      <w:r w:rsidR="0044629C">
        <w:rPr>
          <w:b/>
        </w:rPr>
        <w:t>Yes</w:t>
      </w:r>
      <w:r w:rsidRPr="00645088">
        <w:rPr>
          <w:b/>
        </w:rPr>
        <w:t xml:space="preserve">  </w:t>
      </w:r>
    </w:p>
    <w:p w14:paraId="4702FEC2" w14:textId="77777777" w:rsidR="003C28DA" w:rsidRPr="00645088" w:rsidRDefault="003C28DA" w:rsidP="003C28DA">
      <w:pPr>
        <w:pStyle w:val="ListParagraph"/>
        <w:tabs>
          <w:tab w:val="left" w:pos="3435"/>
        </w:tabs>
        <w:ind w:left="1570" w:firstLine="0"/>
        <w:rPr>
          <w:b/>
        </w:rPr>
      </w:pPr>
    </w:p>
    <w:p w14:paraId="32547F7B" w14:textId="28EAC0C5" w:rsidR="00FC462F" w:rsidRDefault="00434EBD" w:rsidP="00FC462F">
      <w:pPr>
        <w:pStyle w:val="Heading1"/>
        <w:numPr>
          <w:ilvl w:val="0"/>
          <w:numId w:val="10"/>
        </w:numPr>
        <w:tabs>
          <w:tab w:val="left" w:pos="819"/>
          <w:tab w:val="left" w:pos="821"/>
        </w:tabs>
        <w:spacing w:before="79"/>
      </w:pPr>
      <w:r>
        <w:t>Is the k</w:t>
      </w:r>
      <w:r w:rsidR="00FC462F">
        <w:t>nowledge gained by conducting the activity is intended to be generalized (</w:t>
      </w:r>
      <w:proofErr w:type="spellStart"/>
      <w:r w:rsidR="00FC462F">
        <w:t>i.e</w:t>
      </w:r>
      <w:proofErr w:type="spellEnd"/>
      <w:r w:rsidR="00FC462F">
        <w:t xml:space="preserve"> applicable to populations and settings outside from which it was collected)</w:t>
      </w:r>
      <w:r>
        <w:t>?</w:t>
      </w:r>
    </w:p>
    <w:p w14:paraId="6EAB59FD" w14:textId="64EE5BB0" w:rsidR="00FC462F" w:rsidRDefault="00FC462F" w:rsidP="00FC462F">
      <w:pPr>
        <w:pStyle w:val="Heading1"/>
        <w:tabs>
          <w:tab w:val="left" w:pos="819"/>
          <w:tab w:val="left" w:pos="821"/>
        </w:tabs>
        <w:spacing w:before="79"/>
        <w:ind w:left="1570" w:firstLine="0"/>
      </w:pPr>
      <w:r>
        <w:tab/>
      </w:r>
      <w:r>
        <w:tab/>
      </w:r>
      <w:r>
        <w:tab/>
      </w:r>
      <w:r>
        <w:tab/>
      </w:r>
      <w:sdt>
        <w:sdtPr>
          <w:id w:val="1714767951"/>
          <w14:checkbox>
            <w14:checked w14:val="0"/>
            <w14:checkedState w14:val="2612" w14:font="MS Gothic"/>
            <w14:uncheckedState w14:val="2610" w14:font="MS Gothic"/>
          </w14:checkbox>
        </w:sdtPr>
        <w:sdtEndPr/>
        <w:sdtContent>
          <w:r w:rsidR="003C28DA">
            <w:rPr>
              <w:rFonts w:ascii="MS Gothic" w:eastAsia="MS Gothic" w:hAnsi="MS Gothic" w:hint="eastAsia"/>
            </w:rPr>
            <w:t>☐</w:t>
          </w:r>
        </w:sdtContent>
      </w:sdt>
      <w:r w:rsidR="0044629C">
        <w:t>No</w:t>
      </w:r>
      <w:r w:rsidR="003C28DA" w:rsidRPr="003C28DA">
        <w:t xml:space="preserve"> </w:t>
      </w:r>
      <w:r w:rsidR="0044629C">
        <w:t xml:space="preserve">  </w:t>
      </w:r>
      <w:r>
        <w:tab/>
      </w:r>
      <w:r w:rsidR="0044629C">
        <w:t xml:space="preserve"> </w:t>
      </w:r>
      <w:r w:rsidR="003C28DA">
        <w:tab/>
      </w:r>
      <w:sdt>
        <w:sdtPr>
          <w:id w:val="-2105561819"/>
          <w14:checkbox>
            <w14:checked w14:val="0"/>
            <w14:checkedState w14:val="2612" w14:font="MS Gothic"/>
            <w14:uncheckedState w14:val="2610" w14:font="MS Gothic"/>
          </w14:checkbox>
        </w:sdtPr>
        <w:sdtEndPr/>
        <w:sdtContent>
          <w:r w:rsidR="003C28DA">
            <w:rPr>
              <w:rFonts w:ascii="MS Gothic" w:eastAsia="MS Gothic" w:hAnsi="MS Gothic" w:hint="eastAsia"/>
            </w:rPr>
            <w:t>☐</w:t>
          </w:r>
        </w:sdtContent>
      </w:sdt>
      <w:r w:rsidR="0044629C">
        <w:t>Yes</w:t>
      </w:r>
      <w:r w:rsidR="00C16E0F">
        <w:t xml:space="preserve"> </w:t>
      </w:r>
    </w:p>
    <w:p w14:paraId="3EA8239D" w14:textId="3A3FD7A2" w:rsidR="00337F4D" w:rsidRDefault="001F7C8C" w:rsidP="00A61F90">
      <w:pPr>
        <w:pStyle w:val="Heading1"/>
        <w:numPr>
          <w:ilvl w:val="0"/>
          <w:numId w:val="9"/>
        </w:numPr>
        <w:tabs>
          <w:tab w:val="left" w:pos="819"/>
          <w:tab w:val="left" w:pos="821"/>
        </w:tabs>
        <w:spacing w:before="79"/>
        <w:jc w:val="left"/>
      </w:pPr>
      <w:r>
        <w:t>EXEMPT</w:t>
      </w:r>
      <w:r w:rsidR="0097537E">
        <w:t>ION</w:t>
      </w:r>
      <w:r>
        <w:rPr>
          <w:spacing w:val="-7"/>
        </w:rPr>
        <w:t xml:space="preserve"> </w:t>
      </w:r>
      <w:r>
        <w:t>CATEGORIES:</w:t>
      </w:r>
    </w:p>
    <w:p w14:paraId="424A2955" w14:textId="403C510A" w:rsidR="00A32BBB" w:rsidRPr="00A32BBB" w:rsidRDefault="00A32BBB" w:rsidP="00A32BBB">
      <w:pPr>
        <w:pStyle w:val="xxmsonormal"/>
        <w:shd w:val="clear" w:color="auto" w:fill="FFFFFF"/>
        <w:ind w:left="489"/>
        <w:rPr>
          <w:rFonts w:ascii="Book Antiqua" w:eastAsia="Book Antiqua" w:hAnsi="Book Antiqua" w:cs="Book Antiqua"/>
        </w:rPr>
      </w:pPr>
      <w:r w:rsidRPr="00A32BBB">
        <w:rPr>
          <w:rFonts w:ascii="Book Antiqua" w:eastAsia="Book Antiqua" w:hAnsi="Book Antiqua" w:cs="Book Antiqua"/>
        </w:rPr>
        <w:t>Descriptions of Exemption categories are located at</w:t>
      </w:r>
      <w:r w:rsidR="00DC7123">
        <w:rPr>
          <w:rFonts w:ascii="Book Antiqua" w:eastAsia="Book Antiqua" w:hAnsi="Book Antiqua" w:cs="Book Antiqua"/>
        </w:rPr>
        <w:t xml:space="preserve"> </w:t>
      </w:r>
      <w:hyperlink r:id="rId9" w:history="1">
        <w:r w:rsidR="00DC7123" w:rsidRPr="008E0D0D">
          <w:rPr>
            <w:rStyle w:val="Hyperlink"/>
            <w:rFonts w:ascii="Book Antiqua" w:eastAsia="Book Antiqua" w:hAnsi="Book Antiqua" w:cs="Book Antiqua"/>
          </w:rPr>
          <w:t>https://www.minotstateu.edu/IRB/Exemption-Categories.shtml</w:t>
        </w:r>
      </w:hyperlink>
      <w:r w:rsidRPr="00A32BBB">
        <w:rPr>
          <w:rFonts w:ascii="Book Antiqua" w:eastAsia="Book Antiqua" w:hAnsi="Book Antiqua" w:cs="Book Antiqua"/>
        </w:rPr>
        <w:t>.</w:t>
      </w:r>
      <w:bookmarkStart w:id="1" w:name="_GoBack"/>
      <w:bookmarkEnd w:id="1"/>
    </w:p>
    <w:p w14:paraId="1313A574" w14:textId="77777777" w:rsidR="00A32BBB" w:rsidRDefault="00A32BBB" w:rsidP="00A32BBB">
      <w:pPr>
        <w:pStyle w:val="xxmsonormal"/>
        <w:shd w:val="clear" w:color="auto" w:fill="FFFFFF"/>
        <w:ind w:left="489"/>
        <w:rPr>
          <w:rFonts w:asciiTheme="minorHAnsi" w:hAnsiTheme="minorHAnsi" w:cstheme="minorHAnsi"/>
          <w:color w:val="000000"/>
        </w:rPr>
      </w:pPr>
    </w:p>
    <w:p w14:paraId="322076D9" w14:textId="77777777" w:rsidR="00A32BBB" w:rsidRPr="00A32BBB" w:rsidRDefault="00A32BBB" w:rsidP="00A32BBB">
      <w:pPr>
        <w:pStyle w:val="xxmsonormal"/>
        <w:shd w:val="clear" w:color="auto" w:fill="FFFFFF"/>
        <w:ind w:left="489"/>
        <w:rPr>
          <w:rFonts w:ascii="Book Antiqua" w:eastAsia="Book Antiqua" w:hAnsi="Book Antiqua" w:cs="Book Antiqua"/>
        </w:rPr>
      </w:pPr>
      <w:r w:rsidRPr="00A32BBB">
        <w:rPr>
          <w:rFonts w:ascii="Book Antiqua" w:eastAsia="Book Antiqua" w:hAnsi="Book Antiqua" w:cs="Book Antiqua"/>
        </w:rPr>
        <w:t>Check the category or categories which apply and respond to the questions within that exemption section:</w:t>
      </w:r>
    </w:p>
    <w:p w14:paraId="4F37B5C5" w14:textId="77777777" w:rsidR="00337F4D" w:rsidRDefault="00337F4D">
      <w:pPr>
        <w:pStyle w:val="BodyText"/>
        <w:spacing w:before="6"/>
        <w:rPr>
          <w:sz w:val="15"/>
        </w:rPr>
      </w:pPr>
    </w:p>
    <w:p w14:paraId="274524C1" w14:textId="709A1496" w:rsidR="00337F4D" w:rsidRDefault="00D3005B">
      <w:pPr>
        <w:pStyle w:val="BodyText"/>
        <w:spacing w:before="93" w:line="259" w:lineRule="auto"/>
        <w:ind w:left="820" w:right="133" w:firstLine="321"/>
      </w:pPr>
      <w:sdt>
        <w:sdtPr>
          <w:rPr>
            <w:b/>
          </w:rPr>
          <w:id w:val="-1493629794"/>
          <w14:checkbox>
            <w14:checked w14:val="0"/>
            <w14:checkedState w14:val="2612" w14:font="MS Gothic"/>
            <w14:uncheckedState w14:val="2610" w14:font="MS Gothic"/>
          </w14:checkbox>
        </w:sdtPr>
        <w:sdtEndPr/>
        <w:sdtContent>
          <w:r w:rsidR="00A32BBB">
            <w:rPr>
              <w:rFonts w:ascii="MS Gothic" w:eastAsia="MS Gothic" w:hAnsi="MS Gothic" w:hint="eastAsia"/>
              <w:b/>
            </w:rPr>
            <w:t>☐</w:t>
          </w:r>
        </w:sdtContent>
      </w:sdt>
      <w:r w:rsidR="001F7C8C">
        <w:rPr>
          <w:b/>
          <w:u w:val="single"/>
        </w:rPr>
        <w:t>Exempt</w:t>
      </w:r>
      <w:r w:rsidR="0097537E">
        <w:rPr>
          <w:b/>
          <w:u w:val="single"/>
        </w:rPr>
        <w:t>ion</w:t>
      </w:r>
      <w:r w:rsidR="001F7C8C">
        <w:rPr>
          <w:b/>
          <w:u w:val="single"/>
        </w:rPr>
        <w:t xml:space="preserve"> 1:</w:t>
      </w:r>
      <w:r w:rsidR="00FA07E4">
        <w:t xml:space="preserve">  R</w:t>
      </w:r>
      <w:r w:rsidR="001F7C8C">
        <w:t xml:space="preserve">esearch conducted in established or commonly accepted educational settings, </w:t>
      </w:r>
    </w:p>
    <w:p w14:paraId="318E27A1" w14:textId="77777777" w:rsidR="0097537E" w:rsidRDefault="0097537E">
      <w:pPr>
        <w:pStyle w:val="BodyText"/>
        <w:spacing w:before="93" w:line="259" w:lineRule="auto"/>
        <w:ind w:left="820" w:right="133" w:firstLine="321"/>
      </w:pPr>
    </w:p>
    <w:p w14:paraId="229FBFF4" w14:textId="77777777" w:rsidR="00337F4D" w:rsidRDefault="001F7C8C">
      <w:pPr>
        <w:pStyle w:val="ListParagraph"/>
        <w:numPr>
          <w:ilvl w:val="0"/>
          <w:numId w:val="8"/>
        </w:numPr>
        <w:tabs>
          <w:tab w:val="left" w:pos="1900"/>
        </w:tabs>
        <w:spacing w:line="259" w:lineRule="auto"/>
        <w:ind w:right="542" w:hanging="359"/>
      </w:pPr>
      <w:r>
        <w:t>Describe the established or commonly accepted educational setting of the research:</w:t>
      </w:r>
    </w:p>
    <w:sdt>
      <w:sdtPr>
        <w:rPr>
          <w:sz w:val="20"/>
        </w:rPr>
        <w:id w:val="1671375477"/>
        <w:placeholder>
          <w:docPart w:val="A986E471FF0B4B4CABD6F60162C10268"/>
        </w:placeholder>
        <w:showingPlcHdr/>
        <w:text/>
      </w:sdtPr>
      <w:sdtEndPr/>
      <w:sdtContent>
        <w:p w14:paraId="6593C430" w14:textId="0A867436" w:rsidR="00337F4D" w:rsidRDefault="00AC7FB8">
          <w:pPr>
            <w:pStyle w:val="BodyText"/>
            <w:ind w:left="1895"/>
            <w:rPr>
              <w:sz w:val="20"/>
            </w:rPr>
          </w:pPr>
          <w:r w:rsidRPr="001C3199">
            <w:rPr>
              <w:rStyle w:val="PlaceholderText"/>
            </w:rPr>
            <w:t>Click or tap here to enter text.</w:t>
          </w:r>
        </w:p>
      </w:sdtContent>
    </w:sdt>
    <w:p w14:paraId="70DA4964" w14:textId="77777777" w:rsidR="00337F4D" w:rsidRDefault="00337F4D">
      <w:pPr>
        <w:pStyle w:val="BodyText"/>
        <w:spacing w:before="8"/>
        <w:rPr>
          <w:sz w:val="13"/>
        </w:rPr>
      </w:pPr>
    </w:p>
    <w:p w14:paraId="013E6703" w14:textId="26166C05" w:rsidR="00337F4D" w:rsidRDefault="001F7C8C">
      <w:pPr>
        <w:pStyle w:val="ListParagraph"/>
        <w:numPr>
          <w:ilvl w:val="0"/>
          <w:numId w:val="8"/>
        </w:numPr>
        <w:tabs>
          <w:tab w:val="left" w:pos="1900"/>
          <w:tab w:val="left" w:pos="3308"/>
        </w:tabs>
        <w:spacing w:before="93" w:line="259" w:lineRule="auto"/>
        <w:ind w:left="2284" w:right="855" w:hanging="744"/>
      </w:pPr>
      <w:r>
        <w:t xml:space="preserve">Could the research adversely impact student achievement in anyway? </w:t>
      </w:r>
      <w:sdt>
        <w:sdtPr>
          <w:id w:val="2092734501"/>
          <w14:checkbox>
            <w14:checked w14:val="0"/>
            <w14:checkedState w14:val="2612" w14:font="MS Gothic"/>
            <w14:uncheckedState w14:val="2610" w14:font="MS Gothic"/>
          </w14:checkbox>
        </w:sdtPr>
        <w:sdtEndPr/>
        <w:sdtContent>
          <w:r w:rsidR="0044629C">
            <w:rPr>
              <w:rFonts w:ascii="MS Gothic" w:eastAsia="MS Gothic" w:hAnsi="MS Gothic" w:hint="eastAsia"/>
            </w:rPr>
            <w:t>☐</w:t>
          </w:r>
        </w:sdtContent>
      </w:sdt>
      <w:r w:rsidR="0044629C">
        <w:t xml:space="preserve">No  </w:t>
      </w:r>
      <w:sdt>
        <w:sdtPr>
          <w:id w:val="1868405145"/>
          <w14:checkbox>
            <w14:checked w14:val="0"/>
            <w14:checkedState w14:val="2612" w14:font="MS Gothic"/>
            <w14:uncheckedState w14:val="2610" w14:font="MS Gothic"/>
          </w14:checkbox>
        </w:sdtPr>
        <w:sdtEndPr/>
        <w:sdtContent>
          <w:r w:rsidR="0097537E">
            <w:rPr>
              <w:rFonts w:ascii="MS Gothic" w:eastAsia="MS Gothic" w:hAnsi="MS Gothic" w:hint="eastAsia"/>
            </w:rPr>
            <w:t>☐</w:t>
          </w:r>
        </w:sdtContent>
      </w:sdt>
      <w:r w:rsidR="0044629C">
        <w:t xml:space="preserve"> Yes, The study does not qualify under Exemption 1. </w:t>
      </w:r>
      <w:r w:rsidR="0097537E">
        <w:t xml:space="preserve">   </w:t>
      </w:r>
    </w:p>
    <w:p w14:paraId="52027DEF" w14:textId="77777777" w:rsidR="00337F4D" w:rsidRDefault="00337F4D">
      <w:pPr>
        <w:pStyle w:val="BodyText"/>
        <w:spacing w:before="9"/>
        <w:rPr>
          <w:sz w:val="23"/>
        </w:rPr>
      </w:pPr>
    </w:p>
    <w:p w14:paraId="44A61B3B" w14:textId="77777777" w:rsidR="00337F4D" w:rsidRDefault="001F7C8C">
      <w:pPr>
        <w:pStyle w:val="ListParagraph"/>
        <w:numPr>
          <w:ilvl w:val="0"/>
          <w:numId w:val="8"/>
        </w:numPr>
        <w:tabs>
          <w:tab w:val="left" w:pos="1901"/>
        </w:tabs>
        <w:spacing w:line="259" w:lineRule="auto"/>
        <w:ind w:left="1900" w:right="865"/>
      </w:pPr>
      <w:r>
        <w:t>Could the research adversely impact the assessment of educators who provide</w:t>
      </w:r>
      <w:r>
        <w:rPr>
          <w:spacing w:val="-5"/>
        </w:rPr>
        <w:t xml:space="preserve"> </w:t>
      </w:r>
      <w:r>
        <w:t>instruction?</w:t>
      </w:r>
    </w:p>
    <w:p w14:paraId="39206D95" w14:textId="7982E979" w:rsidR="00387A52" w:rsidRDefault="00D3005B" w:rsidP="0097537E">
      <w:pPr>
        <w:pStyle w:val="BodyText"/>
        <w:tabs>
          <w:tab w:val="left" w:pos="3308"/>
        </w:tabs>
        <w:ind w:left="2284"/>
      </w:pPr>
      <w:sdt>
        <w:sdtPr>
          <w:id w:val="-852946279"/>
          <w14:checkbox>
            <w14:checked w14:val="0"/>
            <w14:checkedState w14:val="2612" w14:font="MS Gothic"/>
            <w14:uncheckedState w14:val="2610" w14:font="MS Gothic"/>
          </w14:checkbox>
        </w:sdtPr>
        <w:sdtEndPr/>
        <w:sdtContent>
          <w:r w:rsidR="0044629C">
            <w:rPr>
              <w:rFonts w:ascii="MS Gothic" w:eastAsia="MS Gothic" w:hAnsi="MS Gothic" w:hint="eastAsia"/>
            </w:rPr>
            <w:t>☐</w:t>
          </w:r>
        </w:sdtContent>
      </w:sdt>
      <w:r w:rsidR="0044629C">
        <w:t xml:space="preserve">No  </w:t>
      </w:r>
      <w:sdt>
        <w:sdtPr>
          <w:id w:val="-886723915"/>
          <w14:checkbox>
            <w14:checked w14:val="0"/>
            <w14:checkedState w14:val="2612" w14:font="MS Gothic"/>
            <w14:uncheckedState w14:val="2610" w14:font="MS Gothic"/>
          </w14:checkbox>
        </w:sdtPr>
        <w:sdtEndPr/>
        <w:sdtContent>
          <w:r w:rsidR="0044629C">
            <w:rPr>
              <w:rFonts w:ascii="MS Gothic" w:eastAsia="MS Gothic" w:hAnsi="MS Gothic" w:hint="eastAsia"/>
            </w:rPr>
            <w:t>☐</w:t>
          </w:r>
        </w:sdtContent>
      </w:sdt>
      <w:r w:rsidR="0044629C">
        <w:t xml:space="preserve"> Yes, The study does not qualify under Exemption 1.    </w:t>
      </w:r>
    </w:p>
    <w:p w14:paraId="25791D6E" w14:textId="77777777" w:rsidR="002C7085" w:rsidRDefault="002C7085" w:rsidP="002C7085">
      <w:pPr>
        <w:pStyle w:val="ListParagraph"/>
        <w:tabs>
          <w:tab w:val="left" w:pos="1901"/>
        </w:tabs>
        <w:spacing w:line="259" w:lineRule="auto"/>
        <w:ind w:left="1900" w:right="189" w:firstLine="0"/>
      </w:pPr>
    </w:p>
    <w:p w14:paraId="4F175BAC" w14:textId="7B5275AB" w:rsidR="00337F4D" w:rsidRDefault="001F7C8C">
      <w:pPr>
        <w:pStyle w:val="ListParagraph"/>
        <w:numPr>
          <w:ilvl w:val="0"/>
          <w:numId w:val="8"/>
        </w:numPr>
        <w:tabs>
          <w:tab w:val="left" w:pos="1901"/>
        </w:tabs>
        <w:spacing w:line="259" w:lineRule="auto"/>
        <w:ind w:left="1900" w:right="189"/>
      </w:pPr>
      <w:r>
        <w:t>Does the research involve a comparison of a proven educational technique to a novel</w:t>
      </w:r>
      <w:r>
        <w:rPr>
          <w:spacing w:val="-4"/>
        </w:rPr>
        <w:t xml:space="preserve"> </w:t>
      </w:r>
      <w:r>
        <w:t>technique?</w:t>
      </w:r>
    </w:p>
    <w:p w14:paraId="4E24A9C7" w14:textId="6053034D" w:rsidR="00337F4D" w:rsidRDefault="00D3005B">
      <w:pPr>
        <w:pStyle w:val="BodyText"/>
        <w:tabs>
          <w:tab w:val="left" w:pos="3308"/>
        </w:tabs>
        <w:spacing w:before="160"/>
        <w:ind w:left="1141" w:firstLine="1142"/>
      </w:pPr>
      <w:sdt>
        <w:sdtPr>
          <w:id w:val="-10535162"/>
          <w14:checkbox>
            <w14:checked w14:val="0"/>
            <w14:checkedState w14:val="2612" w14:font="MS Gothic"/>
            <w14:uncheckedState w14:val="2610" w14:font="MS Gothic"/>
          </w14:checkbox>
        </w:sdtPr>
        <w:sdtEndPr/>
        <w:sdtContent>
          <w:r w:rsidR="0044629C">
            <w:rPr>
              <w:rFonts w:ascii="MS Gothic" w:eastAsia="MS Gothic" w:hAnsi="MS Gothic" w:hint="eastAsia"/>
            </w:rPr>
            <w:t>☐</w:t>
          </w:r>
        </w:sdtContent>
      </w:sdt>
      <w:r w:rsidR="0044629C">
        <w:t xml:space="preserve">No  </w:t>
      </w:r>
      <w:sdt>
        <w:sdtPr>
          <w:id w:val="737903390"/>
          <w14:checkbox>
            <w14:checked w14:val="0"/>
            <w14:checkedState w14:val="2612" w14:font="MS Gothic"/>
            <w14:uncheckedState w14:val="2610" w14:font="MS Gothic"/>
          </w14:checkbox>
        </w:sdtPr>
        <w:sdtEndPr/>
        <w:sdtContent>
          <w:r w:rsidR="0044629C">
            <w:rPr>
              <w:rFonts w:ascii="MS Gothic" w:eastAsia="MS Gothic" w:hAnsi="MS Gothic" w:hint="eastAsia"/>
            </w:rPr>
            <w:t>☐</w:t>
          </w:r>
        </w:sdtContent>
      </w:sdt>
      <w:r w:rsidR="0044629C">
        <w:t xml:space="preserve"> Yes, The study does not qualify under Exemption 1.    </w:t>
      </w:r>
      <w:r w:rsidR="0097537E">
        <w:t xml:space="preserve">    </w:t>
      </w:r>
    </w:p>
    <w:p w14:paraId="083D9B2D" w14:textId="77777777" w:rsidR="0097537E" w:rsidRDefault="0097537E">
      <w:pPr>
        <w:pStyle w:val="BodyText"/>
        <w:tabs>
          <w:tab w:val="left" w:pos="3308"/>
        </w:tabs>
        <w:spacing w:before="160"/>
        <w:ind w:left="1141" w:firstLine="1142"/>
      </w:pPr>
    </w:p>
    <w:p w14:paraId="6F921E64" w14:textId="578C8F5A" w:rsidR="00337F4D" w:rsidRDefault="00D3005B">
      <w:pPr>
        <w:pStyle w:val="BodyText"/>
        <w:spacing w:before="182" w:line="259" w:lineRule="auto"/>
        <w:ind w:left="820" w:right="442" w:firstLine="321"/>
      </w:pPr>
      <w:sdt>
        <w:sdtPr>
          <w:rPr>
            <w:b/>
          </w:rPr>
          <w:id w:val="-1993871681"/>
          <w14:checkbox>
            <w14:checked w14:val="0"/>
            <w14:checkedState w14:val="2612" w14:font="MS Gothic"/>
            <w14:uncheckedState w14:val="2610" w14:font="MS Gothic"/>
          </w14:checkbox>
        </w:sdtPr>
        <w:sdtEndPr/>
        <w:sdtContent>
          <w:r w:rsidR="009765C0" w:rsidRPr="002C7085">
            <w:rPr>
              <w:rFonts w:ascii="MS Gothic" w:eastAsia="MS Gothic" w:hAnsi="MS Gothic" w:hint="eastAsia"/>
              <w:b/>
            </w:rPr>
            <w:t>☐</w:t>
          </w:r>
        </w:sdtContent>
      </w:sdt>
      <w:r w:rsidR="001F7C8C">
        <w:rPr>
          <w:b/>
          <w:u w:val="single"/>
        </w:rPr>
        <w:t>Exempt</w:t>
      </w:r>
      <w:r w:rsidR="0097537E">
        <w:rPr>
          <w:b/>
          <w:u w:val="single"/>
        </w:rPr>
        <w:t>ion</w:t>
      </w:r>
      <w:r w:rsidR="001F7C8C">
        <w:rPr>
          <w:b/>
          <w:u w:val="single"/>
        </w:rPr>
        <w:t xml:space="preserve"> 2:</w:t>
      </w:r>
      <w:r w:rsidR="00FA07E4">
        <w:rPr>
          <w:b/>
        </w:rPr>
        <w:t xml:space="preserve">  </w:t>
      </w:r>
      <w:r w:rsidR="001F7C8C">
        <w:t>Research that only includes interactions involving educational tests, survey procedures, interview procedures, or observation of public behavior</w:t>
      </w:r>
      <w:r w:rsidR="0097537E">
        <w:t xml:space="preserve">. At </w:t>
      </w:r>
      <w:r w:rsidR="0097537E" w:rsidRPr="0097537E">
        <w:rPr>
          <w:b/>
        </w:rPr>
        <w:t>least one</w:t>
      </w:r>
      <w:r w:rsidR="001F7C8C">
        <w:t xml:space="preserve"> of the following criteria </w:t>
      </w:r>
      <w:r w:rsidR="0097537E">
        <w:t>must be met:</w:t>
      </w:r>
    </w:p>
    <w:p w14:paraId="53A4E022" w14:textId="08671836" w:rsidR="00337F4D" w:rsidRDefault="00D3005B">
      <w:pPr>
        <w:pStyle w:val="BodyText"/>
        <w:spacing w:before="160" w:line="259" w:lineRule="auto"/>
        <w:ind w:left="1540" w:right="523" w:firstLine="319"/>
      </w:pPr>
      <w:sdt>
        <w:sdtPr>
          <w:rPr>
            <w:rFonts w:ascii="Calibri"/>
          </w:rPr>
          <w:id w:val="1608541296"/>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1F7C8C">
        <w:rPr>
          <w:rFonts w:ascii="Calibri"/>
        </w:rPr>
        <w:t>2</w:t>
      </w:r>
      <w:r w:rsidR="0097537E">
        <w:t>.1</w:t>
      </w:r>
      <w:r w:rsidR="001F7C8C">
        <w:t xml:space="preserve"> -The information obtained is recorded by the investigator in such a manner that the identity of the human subjects cannot readily be ascertained, directly or through identifiers linked to the subjects;</w:t>
      </w:r>
    </w:p>
    <w:p w14:paraId="7737514A" w14:textId="53D66C7C" w:rsidR="00337F4D" w:rsidRDefault="00D3005B">
      <w:pPr>
        <w:pStyle w:val="BodyText"/>
        <w:spacing w:before="157" w:line="259" w:lineRule="auto"/>
        <w:ind w:left="1540" w:right="300" w:firstLine="328"/>
      </w:pPr>
      <w:sdt>
        <w:sdtPr>
          <w:id w:val="297261173"/>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1F7C8C">
        <w:t>2</w:t>
      </w:r>
      <w:r w:rsidR="0097537E">
        <w:t>.2</w:t>
      </w:r>
      <w:r w:rsidR="001F7C8C">
        <w:t xml:space="preserve"> - Any disclosure of the human subjects' responses outside the research would not reasonably place the subjects at risk of criminal or civil liability or be damaging to the subjects' financial standing, employability, educational advancement, or reputation;</w:t>
      </w:r>
    </w:p>
    <w:p w14:paraId="20367507" w14:textId="77777777" w:rsidR="00337F4D" w:rsidRDefault="001F7C8C">
      <w:pPr>
        <w:pStyle w:val="ListParagraph"/>
        <w:numPr>
          <w:ilvl w:val="1"/>
          <w:numId w:val="8"/>
        </w:numPr>
        <w:tabs>
          <w:tab w:val="left" w:pos="2620"/>
        </w:tabs>
        <w:spacing w:before="160"/>
        <w:ind w:hanging="744"/>
      </w:pPr>
      <w:r>
        <w:t>Does the research involve minor</w:t>
      </w:r>
      <w:r>
        <w:rPr>
          <w:spacing w:val="-15"/>
        </w:rPr>
        <w:t xml:space="preserve"> </w:t>
      </w:r>
      <w:r>
        <w:t>participants?</w:t>
      </w:r>
    </w:p>
    <w:p w14:paraId="64344BCE" w14:textId="7A217702" w:rsidR="00337F4D" w:rsidRDefault="00D3005B">
      <w:pPr>
        <w:pStyle w:val="BodyText"/>
        <w:tabs>
          <w:tab w:val="left" w:pos="4083"/>
        </w:tabs>
        <w:spacing w:before="21"/>
        <w:ind w:left="3004"/>
      </w:pPr>
      <w:sdt>
        <w:sdtPr>
          <w:id w:val="-259373167"/>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056CBD">
        <w:t>No</w:t>
      </w:r>
      <w:r w:rsidR="001F7C8C">
        <w:tab/>
      </w:r>
      <w:sdt>
        <w:sdtPr>
          <w:id w:val="-1588835285"/>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056CBD">
        <w:t>Yes</w:t>
      </w:r>
    </w:p>
    <w:p w14:paraId="454D1BDE" w14:textId="77777777" w:rsidR="00337F4D" w:rsidRDefault="00337F4D">
      <w:pPr>
        <w:pStyle w:val="BodyText"/>
        <w:spacing w:before="5"/>
        <w:rPr>
          <w:sz w:val="25"/>
        </w:rPr>
      </w:pPr>
    </w:p>
    <w:p w14:paraId="3A32DB0E" w14:textId="08224101" w:rsidR="005F5ED5" w:rsidRPr="005F5ED5" w:rsidRDefault="001F7C8C" w:rsidP="005F5ED5">
      <w:pPr>
        <w:pStyle w:val="ListParagraph"/>
        <w:numPr>
          <w:ilvl w:val="1"/>
          <w:numId w:val="8"/>
        </w:numPr>
        <w:tabs>
          <w:tab w:val="left" w:pos="2620"/>
          <w:tab w:val="left" w:pos="4083"/>
        </w:tabs>
        <w:spacing w:line="259" w:lineRule="auto"/>
        <w:ind w:right="2458" w:hanging="744"/>
      </w:pPr>
      <w:r>
        <w:t>If yes to a), does the research involve surveys</w:t>
      </w:r>
      <w:r w:rsidR="0097537E">
        <w:t xml:space="preserve"> </w:t>
      </w:r>
      <w:r w:rsidR="0044629C">
        <w:t>or interviews</w:t>
      </w:r>
      <w:r>
        <w:t xml:space="preserve">? </w:t>
      </w:r>
      <w:sdt>
        <w:sdtPr>
          <w:id w:val="840202247"/>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056CBD">
        <w:t>No</w:t>
      </w:r>
      <w:r>
        <w:tab/>
      </w:r>
      <w:sdt>
        <w:sdtPr>
          <w:id w:val="294726388"/>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056CBD">
        <w:t>Yes</w:t>
      </w:r>
    </w:p>
    <w:p w14:paraId="4C0A85E5" w14:textId="77777777" w:rsidR="00337F4D" w:rsidRDefault="00337F4D" w:rsidP="005F5ED5">
      <w:pPr>
        <w:tabs>
          <w:tab w:val="left" w:pos="3465"/>
        </w:tabs>
        <w:rPr>
          <w:sz w:val="11"/>
        </w:rPr>
      </w:pPr>
    </w:p>
    <w:p w14:paraId="4ABF8BEA" w14:textId="28E1D79D" w:rsidR="00337F4D" w:rsidRDefault="00CC0AA5" w:rsidP="0097537E">
      <w:pPr>
        <w:spacing w:before="93" w:line="259" w:lineRule="auto"/>
        <w:ind w:right="382"/>
      </w:pPr>
      <w:r>
        <w:t xml:space="preserve">                                         </w:t>
      </w:r>
      <w:r w:rsidR="0097537E">
        <w:t>c.)</w:t>
      </w:r>
      <w:r>
        <w:t xml:space="preserve">  </w:t>
      </w:r>
      <w:r w:rsidR="001F7C8C">
        <w:t xml:space="preserve">If yes, to a) and b), </w:t>
      </w:r>
      <w:r w:rsidR="001F7C8C" w:rsidRPr="00AB378D">
        <w:t>Exempt</w:t>
      </w:r>
      <w:r w:rsidR="00AB378D" w:rsidRPr="00AB378D">
        <w:t xml:space="preserve"> </w:t>
      </w:r>
      <w:r w:rsidR="001F7C8C" w:rsidRPr="00AB378D">
        <w:t>Category</w:t>
      </w:r>
      <w:r w:rsidR="001F7C8C">
        <w:rPr>
          <w:b/>
        </w:rPr>
        <w:t xml:space="preserve"> </w:t>
      </w:r>
      <w:r w:rsidR="001F7C8C" w:rsidRPr="00AB378D">
        <w:t>2(</w:t>
      </w:r>
      <w:proofErr w:type="spellStart"/>
      <w:r w:rsidR="001F7C8C" w:rsidRPr="00AB378D">
        <w:t>i</w:t>
      </w:r>
      <w:proofErr w:type="spellEnd"/>
      <w:r w:rsidR="001F7C8C" w:rsidRPr="00AB378D">
        <w:t>) or 2(ii)</w:t>
      </w:r>
      <w:r w:rsidR="001F7C8C">
        <w:rPr>
          <w:b/>
        </w:rPr>
        <w:t xml:space="preserve"> </w:t>
      </w:r>
      <w:r w:rsidR="001F7C8C">
        <w:t xml:space="preserve">does not apply. </w:t>
      </w:r>
    </w:p>
    <w:p w14:paraId="3167752A" w14:textId="1D4BCD64" w:rsidR="00337F4D" w:rsidRDefault="00D3005B">
      <w:pPr>
        <w:pStyle w:val="BodyText"/>
        <w:spacing w:before="158" w:line="259" w:lineRule="auto"/>
        <w:ind w:left="1540" w:right="305" w:firstLine="328"/>
      </w:pPr>
      <w:sdt>
        <w:sdtPr>
          <w:id w:val="1080177133"/>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1F7C8C">
        <w:t>2</w:t>
      </w:r>
      <w:r w:rsidR="00CC0AA5">
        <w:t>.3</w:t>
      </w:r>
      <w:r w:rsidR="001F7C8C">
        <w:t xml:space="preserve"> - The information obtained is recorded by the investigator in such a manner that the identity of the human subjects can readily be ascertained, directly or through identifiers linked to the subjects, and an IRB conducts a </w:t>
      </w:r>
      <w:r w:rsidR="001F7C8C">
        <w:rPr>
          <w:b/>
        </w:rPr>
        <w:t xml:space="preserve">limited IRB review </w:t>
      </w:r>
      <w:r w:rsidR="001F7C8C">
        <w:t>to make the determination required by §</w:t>
      </w:r>
      <w:r w:rsidR="001F7C8C">
        <w:rPr>
          <w:rFonts w:ascii="Times New Roman" w:hAnsi="Times New Roman"/>
        </w:rPr>
        <w:t> </w:t>
      </w:r>
      <w:r w:rsidR="008C5C90">
        <w:rPr>
          <w:rFonts w:ascii="Times New Roman" w:hAnsi="Times New Roman"/>
        </w:rPr>
        <w:t>46</w:t>
      </w:r>
      <w:r w:rsidR="001F7C8C">
        <w:rPr>
          <w:rFonts w:ascii="Times New Roman" w:hAnsi="Times New Roman"/>
        </w:rPr>
        <w:t xml:space="preserve"> </w:t>
      </w:r>
      <w:r w:rsidR="001F7C8C">
        <w:t>.111(a)(7). This category may NOT be applied to research with children.</w:t>
      </w:r>
    </w:p>
    <w:p w14:paraId="6E9204F9" w14:textId="75F2178F" w:rsidR="008C5C90" w:rsidRDefault="001F7C8C" w:rsidP="00CC0AA5">
      <w:pPr>
        <w:pStyle w:val="ListParagraph"/>
        <w:numPr>
          <w:ilvl w:val="0"/>
          <w:numId w:val="24"/>
        </w:numPr>
        <w:tabs>
          <w:tab w:val="left" w:pos="2621"/>
          <w:tab w:val="left" w:pos="7261"/>
          <w:tab w:val="left" w:pos="8403"/>
        </w:tabs>
        <w:spacing w:before="160"/>
      </w:pPr>
      <w:r>
        <w:t>Does the research involve</w:t>
      </w:r>
      <w:r w:rsidRPr="00CC0AA5">
        <w:rPr>
          <w:spacing w:val="-8"/>
        </w:rPr>
        <w:t xml:space="preserve"> </w:t>
      </w:r>
      <w:r>
        <w:t>an</w:t>
      </w:r>
      <w:r w:rsidRPr="00CC0AA5">
        <w:rPr>
          <w:spacing w:val="-1"/>
        </w:rPr>
        <w:t xml:space="preserve"> </w:t>
      </w:r>
      <w:r>
        <w:t>intervention?</w:t>
      </w:r>
      <w:r w:rsidR="00CC0AA5">
        <w:t xml:space="preserve"> </w:t>
      </w:r>
      <w:r w:rsidR="00CC0AA5">
        <w:rPr>
          <w:i/>
        </w:rPr>
        <w:t xml:space="preserve">Intervention </w:t>
      </w:r>
      <w:r w:rsidR="00CC0AA5">
        <w:t>is defined as, “manipulations of the subject or the subject’s environment that are performed for research purposes.”</w:t>
      </w:r>
    </w:p>
    <w:p w14:paraId="690687F9" w14:textId="705EF5FC" w:rsidR="00337F4D" w:rsidRDefault="008C5C90" w:rsidP="008C5C90">
      <w:pPr>
        <w:pStyle w:val="ListParagraph"/>
        <w:tabs>
          <w:tab w:val="left" w:pos="2621"/>
          <w:tab w:val="left" w:pos="7261"/>
          <w:tab w:val="left" w:pos="8403"/>
        </w:tabs>
        <w:spacing w:before="160"/>
        <w:ind w:left="2620" w:firstLine="0"/>
      </w:pPr>
      <w:r>
        <w:t xml:space="preserve">      </w:t>
      </w:r>
      <w:sdt>
        <w:sdtPr>
          <w:id w:val="-721745789"/>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056CBD">
        <w:t>No</w:t>
      </w:r>
      <w:r>
        <w:t xml:space="preserve">          </w:t>
      </w:r>
      <w:r w:rsidR="009765C0">
        <w:t xml:space="preserve">  </w:t>
      </w:r>
      <w:sdt>
        <w:sdtPr>
          <w:id w:val="782299945"/>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056CBD">
        <w:t>Yes</w:t>
      </w:r>
    </w:p>
    <w:p w14:paraId="73C22374" w14:textId="41C7880F" w:rsidR="00337F4D" w:rsidRDefault="001F7C8C">
      <w:pPr>
        <w:spacing w:before="160"/>
        <w:ind w:left="2260"/>
      </w:pPr>
      <w:r w:rsidRPr="008C5C90">
        <w:t xml:space="preserve">If yes, </w:t>
      </w:r>
      <w:r w:rsidR="008C5C90">
        <w:t>Exempt</w:t>
      </w:r>
      <w:r w:rsidRPr="008C5C90">
        <w:t xml:space="preserve"> </w:t>
      </w:r>
      <w:r w:rsidR="008C5C90">
        <w:t>C</w:t>
      </w:r>
      <w:r w:rsidRPr="008C5C90">
        <w:t>ategory 2 does not apply.</w:t>
      </w:r>
    </w:p>
    <w:p w14:paraId="1EBB91C6" w14:textId="77777777" w:rsidR="005851B8" w:rsidRPr="008C5C90" w:rsidRDefault="005851B8">
      <w:pPr>
        <w:spacing w:before="160"/>
        <w:ind w:left="2260"/>
      </w:pPr>
    </w:p>
    <w:p w14:paraId="51D1C1F9" w14:textId="6F2D37AF" w:rsidR="008C5C90" w:rsidRDefault="00D3005B" w:rsidP="00CC0AA5">
      <w:pPr>
        <w:pStyle w:val="BodyText"/>
        <w:spacing w:before="180" w:line="259" w:lineRule="auto"/>
        <w:ind w:left="820" w:right="393" w:firstLine="321"/>
      </w:pPr>
      <w:sdt>
        <w:sdtPr>
          <w:rPr>
            <w:b/>
          </w:rPr>
          <w:id w:val="2073383804"/>
          <w14:checkbox>
            <w14:checked w14:val="0"/>
            <w14:checkedState w14:val="2612" w14:font="MS Gothic"/>
            <w14:uncheckedState w14:val="2610" w14:font="MS Gothic"/>
          </w14:checkbox>
        </w:sdtPr>
        <w:sdtEndPr/>
        <w:sdtContent>
          <w:r w:rsidR="009765C0" w:rsidRPr="00AC7FB8">
            <w:rPr>
              <w:rFonts w:ascii="MS Gothic" w:eastAsia="MS Gothic" w:hAnsi="MS Gothic" w:hint="eastAsia"/>
              <w:b/>
            </w:rPr>
            <w:t>☐</w:t>
          </w:r>
        </w:sdtContent>
      </w:sdt>
      <w:r w:rsidR="001F7C8C">
        <w:rPr>
          <w:b/>
          <w:u w:val="single"/>
        </w:rPr>
        <w:t>Exempt</w:t>
      </w:r>
      <w:r w:rsidR="00CC0AA5">
        <w:rPr>
          <w:b/>
          <w:u w:val="single"/>
        </w:rPr>
        <w:t>ion</w:t>
      </w:r>
      <w:r w:rsidR="001F7C8C">
        <w:rPr>
          <w:b/>
          <w:u w:val="single"/>
        </w:rPr>
        <w:t xml:space="preserve"> 3:</w:t>
      </w:r>
      <w:r w:rsidR="00FA07E4">
        <w:rPr>
          <w:b/>
        </w:rPr>
        <w:t xml:space="preserve">  </w:t>
      </w:r>
      <w:r w:rsidR="001F7C8C">
        <w:t xml:space="preserve">Research involving </w:t>
      </w:r>
      <w:hyperlink r:id="rId10" w:history="1">
        <w:r w:rsidR="001F7C8C" w:rsidRPr="0040244C">
          <w:rPr>
            <w:rStyle w:val="Hyperlink"/>
            <w:i/>
          </w:rPr>
          <w:t>benign behavioral interventions*</w:t>
        </w:r>
      </w:hyperlink>
      <w:r w:rsidR="001F7C8C">
        <w:rPr>
          <w:i/>
        </w:rPr>
        <w:t xml:space="preserve"> </w:t>
      </w:r>
      <w:r w:rsidR="001F7C8C">
        <w:t>in conjunction with the collection of information from an adult subject</w:t>
      </w:r>
      <w:r w:rsidR="00CC0AA5">
        <w:t>.</w:t>
      </w:r>
      <w:r w:rsidR="001F7C8C">
        <w:t xml:space="preserve"> </w:t>
      </w:r>
    </w:p>
    <w:p w14:paraId="770B4FFC" w14:textId="1CD4291B" w:rsidR="008C5C90" w:rsidRPr="005851B8" w:rsidRDefault="00B85E66" w:rsidP="005851B8">
      <w:pPr>
        <w:pStyle w:val="BodyText"/>
        <w:spacing w:before="180" w:line="259" w:lineRule="auto"/>
        <w:ind w:left="820" w:right="393" w:firstLine="321"/>
      </w:pPr>
      <w:r w:rsidRPr="00B85E66">
        <w:rPr>
          <w:b/>
          <w:bCs/>
        </w:rPr>
        <w:t>* Benign behavioral interventions </w:t>
      </w:r>
      <w:r w:rsidRPr="00B85E66">
        <w:t xml:space="preserve">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w:t>
      </w:r>
      <w:r w:rsidRPr="00B85E66">
        <w:lastRenderedPageBreak/>
        <w:t>else.</w:t>
      </w:r>
    </w:p>
    <w:p w14:paraId="2368F5AD" w14:textId="77777777" w:rsidR="00B85E66" w:rsidRDefault="00CC0AA5" w:rsidP="00CC0AA5">
      <w:pPr>
        <w:tabs>
          <w:tab w:val="left" w:pos="1900"/>
        </w:tabs>
      </w:pPr>
      <w:r>
        <w:t xml:space="preserve">              </w:t>
      </w:r>
    </w:p>
    <w:p w14:paraId="08087148" w14:textId="5FCB193B" w:rsidR="008C5C90" w:rsidRPr="005F5ED5" w:rsidRDefault="008C5C90" w:rsidP="00B85E66">
      <w:pPr>
        <w:tabs>
          <w:tab w:val="left" w:pos="1900"/>
        </w:tabs>
        <w:ind w:firstLine="810"/>
      </w:pPr>
      <w:r>
        <w:t>Describe the benign behavioral</w:t>
      </w:r>
      <w:r w:rsidRPr="000A1708">
        <w:rPr>
          <w:spacing w:val="-12"/>
        </w:rPr>
        <w:t xml:space="preserve"> </w:t>
      </w:r>
      <w:r>
        <w:t>intervention:</w:t>
      </w:r>
    </w:p>
    <w:p w14:paraId="46EE9F03" w14:textId="41B6C314" w:rsidR="008C5C90" w:rsidRPr="005F5ED5" w:rsidRDefault="00E26D52" w:rsidP="008C5C90">
      <w:r>
        <w:tab/>
      </w:r>
      <w:r>
        <w:tab/>
      </w:r>
      <w:sdt>
        <w:sdtPr>
          <w:id w:val="-1104035749"/>
          <w:placeholder>
            <w:docPart w:val="19EFA266BE39472CB9729D220D5B9B72"/>
          </w:placeholder>
          <w:showingPlcHdr/>
        </w:sdtPr>
        <w:sdtEndPr/>
        <w:sdtContent>
          <w:r w:rsidR="00CC0AA5" w:rsidRPr="001C3199">
            <w:rPr>
              <w:rStyle w:val="PlaceholderText"/>
            </w:rPr>
            <w:t>Click or tap here to enter text.</w:t>
          </w:r>
        </w:sdtContent>
      </w:sdt>
      <w:r w:rsidR="00AC7FB8">
        <w:t xml:space="preserve">            </w:t>
      </w:r>
    </w:p>
    <w:p w14:paraId="4B571759" w14:textId="48A67AFF" w:rsidR="008C5C90" w:rsidRDefault="00AC7FB8" w:rsidP="00E26D52">
      <w:pPr>
        <w:tabs>
          <w:tab w:val="left" w:pos="2370"/>
        </w:tabs>
        <w:rPr>
          <w:sz w:val="20"/>
        </w:rPr>
      </w:pPr>
      <w:r>
        <w:rPr>
          <w:sz w:val="20"/>
        </w:rPr>
        <w:t xml:space="preserve">                </w:t>
      </w:r>
      <w:r w:rsidR="00CC0AA5">
        <w:rPr>
          <w:sz w:val="20"/>
        </w:rPr>
        <w:t xml:space="preserve">AT </w:t>
      </w:r>
      <w:r w:rsidR="00CC0AA5" w:rsidRPr="00CC0AA5">
        <w:rPr>
          <w:b/>
          <w:sz w:val="20"/>
        </w:rPr>
        <w:t>least one</w:t>
      </w:r>
      <w:r w:rsidR="00CC0AA5">
        <w:rPr>
          <w:sz w:val="20"/>
        </w:rPr>
        <w:t xml:space="preserve"> If the following criteria is met:</w:t>
      </w:r>
    </w:p>
    <w:p w14:paraId="4AA3C5EC" w14:textId="6466F2AF" w:rsidR="00337F4D" w:rsidRDefault="00D3005B" w:rsidP="009765C0">
      <w:pPr>
        <w:pStyle w:val="BodyText"/>
        <w:spacing w:before="158" w:line="259" w:lineRule="auto"/>
        <w:ind w:left="1540" w:right="157"/>
      </w:pPr>
      <w:sdt>
        <w:sdtPr>
          <w:id w:val="2132279275"/>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9765C0">
        <w:t xml:space="preserve">  </w:t>
      </w:r>
      <w:r w:rsidR="00CC0AA5">
        <w:t>3.1</w:t>
      </w:r>
      <w:r w:rsidR="009765C0">
        <w:t xml:space="preserve"> </w:t>
      </w:r>
      <w:r w:rsidR="001F7C8C">
        <w:t>The information obtained is recorded by the investigator in such a manner that the identity of the human subjects cannot readily be ascertained, directly or through identifiers linked to the subjects;</w:t>
      </w:r>
    </w:p>
    <w:p w14:paraId="07ECC594" w14:textId="6BEDAC55" w:rsidR="00337F4D" w:rsidRDefault="00D3005B" w:rsidP="009765C0">
      <w:pPr>
        <w:tabs>
          <w:tab w:val="left" w:pos="2205"/>
        </w:tabs>
        <w:spacing w:before="160" w:line="259" w:lineRule="auto"/>
        <w:ind w:left="1540" w:right="317"/>
      </w:pPr>
      <w:sdt>
        <w:sdtPr>
          <w:id w:val="-276645503"/>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9765C0">
        <w:t xml:space="preserve">  </w:t>
      </w:r>
      <w:r w:rsidR="00CC0AA5">
        <w:t>3.2</w:t>
      </w:r>
      <w:r w:rsidR="009765C0">
        <w:t xml:space="preserve"> </w:t>
      </w:r>
      <w:r w:rsidR="001F7C8C">
        <w:t>Any disclosure of the human subjects' responses outside the research would not reasonably place the subjects at risk of criminal or civil liability or be damaging to the subjects' financial standing, employability, educational advancement, or reputation;</w:t>
      </w:r>
      <w:r w:rsidR="001F7C8C" w:rsidRPr="009765C0">
        <w:rPr>
          <w:spacing w:val="-10"/>
        </w:rPr>
        <w:t xml:space="preserve"> </w:t>
      </w:r>
      <w:r w:rsidR="001F7C8C">
        <w:t>or</w:t>
      </w:r>
    </w:p>
    <w:p w14:paraId="21648640" w14:textId="76531C5A" w:rsidR="00337F4D" w:rsidRDefault="00D3005B" w:rsidP="009765C0">
      <w:pPr>
        <w:tabs>
          <w:tab w:val="left" w:pos="2229"/>
        </w:tabs>
        <w:spacing w:before="160" w:line="259" w:lineRule="auto"/>
        <w:ind w:left="1540" w:right="753"/>
      </w:pPr>
      <w:sdt>
        <w:sdtPr>
          <w:id w:val="-1265765388"/>
          <w14:checkbox>
            <w14:checked w14:val="0"/>
            <w14:checkedState w14:val="2612" w14:font="MS Gothic"/>
            <w14:uncheckedState w14:val="2610" w14:font="MS Gothic"/>
          </w14:checkbox>
        </w:sdtPr>
        <w:sdtEndPr/>
        <w:sdtContent>
          <w:r w:rsidR="009765C0">
            <w:rPr>
              <w:rFonts w:ascii="MS Gothic" w:eastAsia="MS Gothic" w:hAnsi="MS Gothic" w:hint="eastAsia"/>
            </w:rPr>
            <w:t>☐</w:t>
          </w:r>
        </w:sdtContent>
      </w:sdt>
      <w:r w:rsidR="009765C0">
        <w:t xml:space="preserve">  </w:t>
      </w:r>
      <w:r w:rsidR="00CC0AA5">
        <w:t>3.4</w:t>
      </w:r>
      <w:r w:rsidR="009765C0">
        <w:t xml:space="preserve"> </w:t>
      </w:r>
      <w:r w:rsidR="001F7C8C">
        <w:t xml:space="preserve">The information obtained is recorded by the investigator in such a </w:t>
      </w:r>
      <w:r w:rsidR="00AC7FB8">
        <w:t>manner</w:t>
      </w:r>
      <w:r w:rsidR="001F7C8C">
        <w:t xml:space="preserve"> that the identity of the human subjects can readily be ascertained, directly or through identifiers linked to the subjects, and an IRB conducts a </w:t>
      </w:r>
      <w:r w:rsidR="001F7C8C" w:rsidRPr="009765C0">
        <w:rPr>
          <w:b/>
        </w:rPr>
        <w:t xml:space="preserve">limited IRB review </w:t>
      </w:r>
      <w:r w:rsidR="001F7C8C">
        <w:t>to make the determination required by §</w:t>
      </w:r>
      <w:r w:rsidR="008C5C90">
        <w:t xml:space="preserve"> 46</w:t>
      </w:r>
      <w:r w:rsidR="001F7C8C">
        <w:t>.111(a)(7).</w:t>
      </w:r>
    </w:p>
    <w:p w14:paraId="2C54B95C" w14:textId="77777777" w:rsidR="00337F4D" w:rsidRDefault="00337F4D">
      <w:pPr>
        <w:pStyle w:val="BodyText"/>
        <w:spacing w:before="5"/>
        <w:rPr>
          <w:sz w:val="12"/>
        </w:rPr>
      </w:pPr>
    </w:p>
    <w:p w14:paraId="4957BCB0" w14:textId="16AF7F64" w:rsidR="00337F4D" w:rsidRDefault="00CC0AA5">
      <w:pPr>
        <w:pStyle w:val="BodyText"/>
        <w:spacing w:before="93" w:line="259" w:lineRule="auto"/>
        <w:ind w:left="820" w:right="111"/>
      </w:pPr>
      <w:r>
        <w:t xml:space="preserve">3.5 </w:t>
      </w:r>
      <w:r w:rsidR="001F7C8C">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45EE839B" w14:textId="77777777" w:rsidR="00337F4D" w:rsidRDefault="00337F4D">
      <w:pPr>
        <w:pStyle w:val="BodyText"/>
        <w:spacing w:before="8"/>
        <w:rPr>
          <w:sz w:val="23"/>
        </w:rPr>
      </w:pPr>
    </w:p>
    <w:p w14:paraId="6A3B98B7" w14:textId="07714AEE" w:rsidR="00337F4D" w:rsidRDefault="00CC0AA5" w:rsidP="00CC0AA5">
      <w:pPr>
        <w:pStyle w:val="ListParagraph"/>
        <w:numPr>
          <w:ilvl w:val="0"/>
          <w:numId w:val="25"/>
        </w:numPr>
        <w:tabs>
          <w:tab w:val="left" w:pos="1900"/>
          <w:tab w:val="left" w:pos="6299"/>
          <w:tab w:val="left" w:pos="7683"/>
        </w:tabs>
        <w:spacing w:before="1"/>
      </w:pPr>
      <w:r>
        <w:t xml:space="preserve"> </w:t>
      </w:r>
      <w:r w:rsidR="001F7C8C">
        <w:t>Does the research</w:t>
      </w:r>
      <w:r w:rsidR="001F7C8C" w:rsidRPr="00CC0AA5">
        <w:rPr>
          <w:spacing w:val="-6"/>
        </w:rPr>
        <w:t xml:space="preserve"> </w:t>
      </w:r>
      <w:r w:rsidR="001F7C8C">
        <w:t>involve</w:t>
      </w:r>
      <w:r w:rsidR="001F7C8C" w:rsidRPr="00CC0AA5">
        <w:rPr>
          <w:spacing w:val="-2"/>
        </w:rPr>
        <w:t xml:space="preserve"> </w:t>
      </w:r>
      <w:r w:rsidR="001F7C8C">
        <w:t>deception?</w:t>
      </w:r>
      <w:r w:rsidR="001F7C8C">
        <w:tab/>
      </w:r>
      <w:sdt>
        <w:sdtPr>
          <w:rPr>
            <w:rFonts w:ascii="MS Gothic" w:eastAsia="MS Gothic" w:hAnsi="MS Gothic"/>
          </w:rPr>
          <w:id w:val="-544058675"/>
          <w14:checkbox>
            <w14:checked w14:val="0"/>
            <w14:checkedState w14:val="2612" w14:font="MS Gothic"/>
            <w14:uncheckedState w14:val="2610" w14:font="MS Gothic"/>
          </w14:checkbox>
        </w:sdtPr>
        <w:sdtEndPr/>
        <w:sdtContent>
          <w:r w:rsidR="00AC7FB8" w:rsidRPr="00CC0AA5">
            <w:rPr>
              <w:rFonts w:ascii="MS Gothic" w:eastAsia="MS Gothic" w:hAnsi="MS Gothic" w:hint="eastAsia"/>
            </w:rPr>
            <w:t>☐</w:t>
          </w:r>
        </w:sdtContent>
      </w:sdt>
      <w:r w:rsidR="00056CBD">
        <w:t>No</w:t>
      </w:r>
      <w:r w:rsidR="001F7C8C">
        <w:tab/>
      </w:r>
      <w:sdt>
        <w:sdtPr>
          <w:rPr>
            <w:rFonts w:ascii="MS Gothic" w:eastAsia="MS Gothic" w:hAnsi="MS Gothic"/>
          </w:rPr>
          <w:id w:val="736135277"/>
          <w14:checkbox>
            <w14:checked w14:val="0"/>
            <w14:checkedState w14:val="2612" w14:font="MS Gothic"/>
            <w14:uncheckedState w14:val="2610" w14:font="MS Gothic"/>
          </w14:checkbox>
        </w:sdtPr>
        <w:sdtEndPr/>
        <w:sdtContent>
          <w:r w:rsidR="00AC7FB8" w:rsidRPr="00CC0AA5">
            <w:rPr>
              <w:rFonts w:ascii="MS Gothic" w:eastAsia="MS Gothic" w:hAnsi="MS Gothic" w:hint="eastAsia"/>
            </w:rPr>
            <w:t>☐</w:t>
          </w:r>
        </w:sdtContent>
      </w:sdt>
      <w:r w:rsidR="00056CBD" w:rsidRPr="00056CBD">
        <w:t xml:space="preserve"> </w:t>
      </w:r>
      <w:r w:rsidR="00056CBD">
        <w:t>Yes</w:t>
      </w:r>
    </w:p>
    <w:p w14:paraId="0B5E824B" w14:textId="680A8EAF" w:rsidR="00337F4D" w:rsidRDefault="001F7C8C" w:rsidP="000A1708">
      <w:pPr>
        <w:pStyle w:val="ListParagraph"/>
        <w:numPr>
          <w:ilvl w:val="0"/>
          <w:numId w:val="21"/>
        </w:numPr>
        <w:tabs>
          <w:tab w:val="left" w:pos="1901"/>
          <w:tab w:val="left" w:pos="6299"/>
          <w:tab w:val="left" w:pos="7683"/>
        </w:tabs>
        <w:spacing w:before="22" w:line="259" w:lineRule="auto"/>
        <w:ind w:right="316"/>
      </w:pPr>
      <w:r>
        <w:t>If so, will subjects prospectively agree to be unaware of or misled regarding the nature of</w:t>
      </w:r>
      <w:r>
        <w:rPr>
          <w:spacing w:val="-4"/>
        </w:rPr>
        <w:t xml:space="preserve"> </w:t>
      </w:r>
      <w:r>
        <w:t>the</w:t>
      </w:r>
      <w:r>
        <w:rPr>
          <w:spacing w:val="-2"/>
        </w:rPr>
        <w:t xml:space="preserve"> </w:t>
      </w:r>
      <w:r>
        <w:t>research?</w:t>
      </w:r>
      <w:r>
        <w:tab/>
      </w:r>
      <w:sdt>
        <w:sdtPr>
          <w:id w:val="1455281839"/>
          <w14:checkbox>
            <w14:checked w14:val="0"/>
            <w14:checkedState w14:val="2612" w14:font="MS Gothic"/>
            <w14:uncheckedState w14:val="2610" w14:font="MS Gothic"/>
          </w14:checkbox>
        </w:sdtPr>
        <w:sdtEndPr/>
        <w:sdtContent>
          <w:r w:rsidR="00AC7FB8">
            <w:rPr>
              <w:rFonts w:ascii="MS Gothic" w:eastAsia="MS Gothic" w:hAnsi="MS Gothic" w:hint="eastAsia"/>
            </w:rPr>
            <w:t>☐</w:t>
          </w:r>
        </w:sdtContent>
      </w:sdt>
      <w:r w:rsidR="00056CBD" w:rsidRPr="00056CBD">
        <w:t xml:space="preserve"> </w:t>
      </w:r>
      <w:r w:rsidR="00056CBD">
        <w:t>No</w:t>
      </w:r>
      <w:r>
        <w:tab/>
      </w:r>
      <w:sdt>
        <w:sdtPr>
          <w:id w:val="-1024164631"/>
          <w14:checkbox>
            <w14:checked w14:val="0"/>
            <w14:checkedState w14:val="2612" w14:font="MS Gothic"/>
            <w14:uncheckedState w14:val="2610" w14:font="MS Gothic"/>
          </w14:checkbox>
        </w:sdtPr>
        <w:sdtEndPr/>
        <w:sdtContent>
          <w:r w:rsidR="00AC7FB8">
            <w:rPr>
              <w:rFonts w:ascii="MS Gothic" w:eastAsia="MS Gothic" w:hAnsi="MS Gothic" w:hint="eastAsia"/>
            </w:rPr>
            <w:t>☐</w:t>
          </w:r>
        </w:sdtContent>
      </w:sdt>
      <w:r w:rsidR="00056CBD" w:rsidRPr="00056CBD">
        <w:t xml:space="preserve"> </w:t>
      </w:r>
      <w:r w:rsidR="00056CBD">
        <w:t>Yes</w:t>
      </w:r>
    </w:p>
    <w:p w14:paraId="43B93A9B" w14:textId="375535ED" w:rsidR="00337F4D" w:rsidRDefault="001F7C8C">
      <w:pPr>
        <w:pStyle w:val="BodyText"/>
        <w:spacing w:line="256" w:lineRule="auto"/>
        <w:ind w:left="1900" w:right="593"/>
      </w:pPr>
      <w:r>
        <w:t xml:space="preserve">If yes to </w:t>
      </w:r>
      <w:r w:rsidR="00DC2A99">
        <w:t>a</w:t>
      </w:r>
      <w:r>
        <w:t xml:space="preserve">), but no to </w:t>
      </w:r>
      <w:r w:rsidR="00DC2A99">
        <w:t>b</w:t>
      </w:r>
      <w:r>
        <w:t xml:space="preserve">), the research </w:t>
      </w:r>
      <w:r w:rsidR="008C5C90">
        <w:t>does not</w:t>
      </w:r>
      <w:r>
        <w:t xml:space="preserve"> qualify under this</w:t>
      </w:r>
      <w:r w:rsidR="008C5C90">
        <w:t xml:space="preserve"> Exempt</w:t>
      </w:r>
      <w:r w:rsidR="00DC2A99">
        <w:t xml:space="preserve">ion </w:t>
      </w:r>
      <w:r w:rsidR="008C5C90">
        <w:t>3</w:t>
      </w:r>
      <w:r>
        <w:t xml:space="preserve">. </w:t>
      </w:r>
    </w:p>
    <w:p w14:paraId="340A3176" w14:textId="060856D1" w:rsidR="00337F4D" w:rsidRDefault="001F7C8C" w:rsidP="000A1708">
      <w:pPr>
        <w:pStyle w:val="ListParagraph"/>
        <w:numPr>
          <w:ilvl w:val="0"/>
          <w:numId w:val="21"/>
        </w:numPr>
        <w:tabs>
          <w:tab w:val="left" w:pos="1901"/>
          <w:tab w:val="left" w:pos="6299"/>
          <w:tab w:val="left" w:pos="7739"/>
        </w:tabs>
        <w:spacing w:before="2"/>
      </w:pPr>
      <w:r>
        <w:t>Does the research</w:t>
      </w:r>
      <w:r>
        <w:rPr>
          <w:spacing w:val="-5"/>
        </w:rPr>
        <w:t xml:space="preserve"> </w:t>
      </w:r>
      <w:r>
        <w:t>involve</w:t>
      </w:r>
      <w:r>
        <w:rPr>
          <w:spacing w:val="-1"/>
        </w:rPr>
        <w:t xml:space="preserve"> </w:t>
      </w:r>
      <w:r>
        <w:t>minors?</w:t>
      </w:r>
      <w:r>
        <w:tab/>
      </w:r>
      <w:sdt>
        <w:sdtPr>
          <w:id w:val="-690687715"/>
          <w14:checkbox>
            <w14:checked w14:val="0"/>
            <w14:checkedState w14:val="2612" w14:font="MS Gothic"/>
            <w14:uncheckedState w14:val="2610" w14:font="MS Gothic"/>
          </w14:checkbox>
        </w:sdtPr>
        <w:sdtEndPr/>
        <w:sdtContent>
          <w:r w:rsidR="00AC7FB8">
            <w:rPr>
              <w:rFonts w:ascii="MS Gothic" w:eastAsia="MS Gothic" w:hAnsi="MS Gothic" w:hint="eastAsia"/>
            </w:rPr>
            <w:t>☐</w:t>
          </w:r>
        </w:sdtContent>
      </w:sdt>
      <w:r w:rsidR="00056CBD" w:rsidRPr="00056CBD">
        <w:t xml:space="preserve"> </w:t>
      </w:r>
      <w:r w:rsidR="00056CBD">
        <w:t xml:space="preserve">No         </w:t>
      </w:r>
      <w:r w:rsidR="00024903">
        <w:t xml:space="preserve"> </w:t>
      </w:r>
      <w:r w:rsidR="00056CBD">
        <w:t xml:space="preserve">    </w:t>
      </w:r>
      <w:sdt>
        <w:sdtPr>
          <w:id w:val="422846559"/>
          <w14:checkbox>
            <w14:checked w14:val="0"/>
            <w14:checkedState w14:val="2612" w14:font="MS Gothic"/>
            <w14:uncheckedState w14:val="2610" w14:font="MS Gothic"/>
          </w14:checkbox>
        </w:sdtPr>
        <w:sdtEndPr/>
        <w:sdtContent>
          <w:r w:rsidR="00024903">
            <w:rPr>
              <w:rFonts w:ascii="MS Gothic" w:eastAsia="MS Gothic" w:hAnsi="MS Gothic" w:hint="eastAsia"/>
            </w:rPr>
            <w:t>☐</w:t>
          </w:r>
        </w:sdtContent>
      </w:sdt>
      <w:r w:rsidR="00056CBD">
        <w:t>Yes</w:t>
      </w:r>
    </w:p>
    <w:p w14:paraId="01B5C98B" w14:textId="264D2B56" w:rsidR="008C5C90" w:rsidRDefault="001F7C8C" w:rsidP="008C5C90">
      <w:pPr>
        <w:pStyle w:val="BodyText"/>
        <w:spacing w:line="256" w:lineRule="auto"/>
        <w:ind w:left="1900" w:right="593"/>
      </w:pPr>
      <w:r>
        <w:t xml:space="preserve">If the research will involve minors, the research does not qualify under </w:t>
      </w:r>
      <w:r w:rsidR="008C5C90">
        <w:t>Exempt</w:t>
      </w:r>
      <w:r w:rsidR="00DC2A99">
        <w:t xml:space="preserve">ion </w:t>
      </w:r>
      <w:r w:rsidR="008C5C90">
        <w:t xml:space="preserve">3. </w:t>
      </w:r>
    </w:p>
    <w:p w14:paraId="06185DF4" w14:textId="3680AE91" w:rsidR="00337F4D" w:rsidRDefault="00337F4D">
      <w:pPr>
        <w:pStyle w:val="BodyText"/>
        <w:spacing w:before="21" w:line="259" w:lineRule="auto"/>
        <w:ind w:left="1900" w:right="361"/>
      </w:pPr>
    </w:p>
    <w:p w14:paraId="6FD90433" w14:textId="58180D5D" w:rsidR="005F5ED5" w:rsidRDefault="00D3005B" w:rsidP="005F5ED5">
      <w:pPr>
        <w:spacing w:before="155" w:line="259" w:lineRule="auto"/>
        <w:ind w:left="820" w:right="133" w:firstLine="321"/>
      </w:pPr>
      <w:sdt>
        <w:sdtPr>
          <w:rPr>
            <w:b/>
          </w:rPr>
          <w:id w:val="438578606"/>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1F7C8C">
        <w:rPr>
          <w:b/>
          <w:u w:val="single"/>
        </w:rPr>
        <w:t>Exemp</w:t>
      </w:r>
      <w:r w:rsidR="00AB378D">
        <w:rPr>
          <w:b/>
          <w:u w:val="single"/>
        </w:rPr>
        <w:t>t</w:t>
      </w:r>
      <w:r w:rsidR="00DC2A99">
        <w:rPr>
          <w:b/>
          <w:u w:val="single"/>
        </w:rPr>
        <w:t>ion</w:t>
      </w:r>
      <w:r w:rsidR="001F7C8C">
        <w:rPr>
          <w:b/>
          <w:u w:val="single"/>
        </w:rPr>
        <w:t xml:space="preserve"> 4:</w:t>
      </w:r>
      <w:r w:rsidR="00FA07E4">
        <w:rPr>
          <w:b/>
        </w:rPr>
        <w:t xml:space="preserve">  </w:t>
      </w:r>
      <w:r w:rsidR="001F7C8C">
        <w:t>Secondary research for which consent is not required: Secondary research uses of identifiable private information or</w:t>
      </w:r>
      <w:r w:rsidR="001F7C8C">
        <w:rPr>
          <w:spacing w:val="-23"/>
        </w:rPr>
        <w:t xml:space="preserve"> </w:t>
      </w:r>
      <w:r w:rsidR="001F7C8C">
        <w:t>identifiable</w:t>
      </w:r>
      <w:r w:rsidR="001F7C8C">
        <w:rPr>
          <w:spacing w:val="-6"/>
        </w:rPr>
        <w:t xml:space="preserve"> </w:t>
      </w:r>
      <w:r w:rsidR="001F7C8C">
        <w:t>biospecimens.</w:t>
      </w:r>
    </w:p>
    <w:p w14:paraId="3A0FBBDE" w14:textId="77777777" w:rsidR="00AC7FB8" w:rsidRPr="00DC2A99" w:rsidRDefault="00AC7FB8" w:rsidP="00DC2A99">
      <w:pPr>
        <w:tabs>
          <w:tab w:val="left" w:pos="1180"/>
        </w:tabs>
        <w:rPr>
          <w:b/>
        </w:rPr>
      </w:pPr>
    </w:p>
    <w:p w14:paraId="452C5B99" w14:textId="77777777" w:rsidR="002C7085" w:rsidRDefault="002C7085" w:rsidP="002C7085">
      <w:pPr>
        <w:pStyle w:val="ListParagraph"/>
        <w:tabs>
          <w:tab w:val="left" w:pos="1180"/>
        </w:tabs>
        <w:ind w:left="1540" w:firstLine="0"/>
        <w:rPr>
          <w:b/>
        </w:rPr>
      </w:pPr>
    </w:p>
    <w:p w14:paraId="0295C685" w14:textId="326AC5A0" w:rsidR="005F5ED5" w:rsidRPr="00AA1BF4" w:rsidRDefault="005F5ED5" w:rsidP="00AA1BF4">
      <w:pPr>
        <w:pStyle w:val="ListParagraph"/>
        <w:numPr>
          <w:ilvl w:val="0"/>
          <w:numId w:val="11"/>
        </w:numPr>
        <w:tabs>
          <w:tab w:val="left" w:pos="1180"/>
        </w:tabs>
        <w:rPr>
          <w:b/>
        </w:rPr>
      </w:pPr>
      <w:r w:rsidRPr="00AA1BF4">
        <w:rPr>
          <w:b/>
        </w:rPr>
        <w:t>The activity will utilize only publicly available, anonymous existing</w:t>
      </w:r>
      <w:r w:rsidRPr="00AA1BF4">
        <w:rPr>
          <w:b/>
          <w:spacing w:val="-24"/>
        </w:rPr>
        <w:t xml:space="preserve"> </w:t>
      </w:r>
      <w:r w:rsidRPr="00AA1BF4">
        <w:rPr>
          <w:b/>
        </w:rPr>
        <w:t>data.</w:t>
      </w:r>
    </w:p>
    <w:p w14:paraId="46ED8501" w14:textId="4C43D8CA" w:rsidR="005F5ED5" w:rsidRDefault="001E00B8" w:rsidP="001E00B8">
      <w:pPr>
        <w:pStyle w:val="ListParagraph"/>
        <w:tabs>
          <w:tab w:val="left" w:pos="1802"/>
          <w:tab w:val="left" w:pos="2979"/>
        </w:tabs>
        <w:spacing w:before="207"/>
        <w:ind w:left="1801" w:firstLine="0"/>
        <w:rPr>
          <w:b/>
        </w:rPr>
      </w:pPr>
      <w:r>
        <w:rPr>
          <w:b/>
        </w:rPr>
        <w:t xml:space="preserve"> </w:t>
      </w:r>
      <w:sdt>
        <w:sdtPr>
          <w:rPr>
            <w:b/>
          </w:rPr>
          <w:id w:val="-813569586"/>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No</w:t>
      </w:r>
      <w:r w:rsidR="005F5ED5">
        <w:rPr>
          <w:b/>
        </w:rPr>
        <w:tab/>
      </w:r>
      <w:sdt>
        <w:sdtPr>
          <w:rPr>
            <w:b/>
          </w:rPr>
          <w:id w:val="237824780"/>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Yes</w:t>
      </w:r>
    </w:p>
    <w:p w14:paraId="2114430C" w14:textId="77777777" w:rsidR="005F5ED5" w:rsidRDefault="005F5ED5" w:rsidP="005F5ED5">
      <w:pPr>
        <w:pStyle w:val="BodyText"/>
        <w:spacing w:before="2"/>
      </w:pPr>
    </w:p>
    <w:p w14:paraId="07F937BB" w14:textId="77777777" w:rsidR="005F5ED5" w:rsidRPr="00AA1BF4" w:rsidRDefault="005F5ED5" w:rsidP="00AA1BF4">
      <w:pPr>
        <w:pStyle w:val="ListParagraph"/>
        <w:numPr>
          <w:ilvl w:val="0"/>
          <w:numId w:val="11"/>
        </w:numPr>
        <w:tabs>
          <w:tab w:val="left" w:pos="1181"/>
        </w:tabs>
        <w:ind w:right="105"/>
        <w:rPr>
          <w:b/>
        </w:rPr>
      </w:pPr>
      <w:r w:rsidRPr="00AA1BF4">
        <w:rPr>
          <w:b/>
        </w:rPr>
        <w:t>If data is not publicly available, the research will utilize only existing de-identified data.</w:t>
      </w:r>
    </w:p>
    <w:p w14:paraId="4D884A1A" w14:textId="1239B1ED" w:rsidR="005F5ED5" w:rsidRPr="005851B8" w:rsidRDefault="00D3005B" w:rsidP="005851B8">
      <w:pPr>
        <w:pStyle w:val="ListParagraph"/>
        <w:tabs>
          <w:tab w:val="left" w:pos="1860"/>
          <w:tab w:val="left" w:pos="2979"/>
        </w:tabs>
        <w:spacing w:before="221"/>
        <w:ind w:left="1859" w:firstLine="0"/>
        <w:rPr>
          <w:b/>
        </w:rPr>
      </w:pPr>
      <w:sdt>
        <w:sdtPr>
          <w:rPr>
            <w:b/>
          </w:rPr>
          <w:id w:val="-840780046"/>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No</w:t>
      </w:r>
      <w:r w:rsidR="005F5ED5">
        <w:rPr>
          <w:b/>
        </w:rPr>
        <w:tab/>
      </w:r>
      <w:r w:rsidR="00AC7FB8">
        <w:rPr>
          <w:b/>
        </w:rPr>
        <w:t xml:space="preserve">  </w:t>
      </w:r>
      <w:sdt>
        <w:sdtPr>
          <w:rPr>
            <w:b/>
          </w:rPr>
          <w:id w:val="-235407660"/>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Yes</w:t>
      </w:r>
    </w:p>
    <w:p w14:paraId="008FB1C6" w14:textId="19251F86" w:rsidR="005F5ED5" w:rsidRDefault="005F5ED5" w:rsidP="00AA1BF4">
      <w:pPr>
        <w:pStyle w:val="BodyText"/>
        <w:spacing w:before="1"/>
        <w:ind w:left="820" w:firstLine="620"/>
      </w:pPr>
      <w:r>
        <w:t>Describe Data:</w:t>
      </w:r>
    </w:p>
    <w:p w14:paraId="23A3A2BE" w14:textId="79D1D70B" w:rsidR="005F5ED5" w:rsidRDefault="00AC7FB8" w:rsidP="005F5ED5">
      <w:pPr>
        <w:pStyle w:val="BodyText"/>
        <w:rPr>
          <w:sz w:val="26"/>
        </w:rPr>
      </w:pPr>
      <w:r>
        <w:rPr>
          <w:sz w:val="26"/>
        </w:rPr>
        <w:t xml:space="preserve">                      </w:t>
      </w:r>
      <w:sdt>
        <w:sdtPr>
          <w:rPr>
            <w:sz w:val="26"/>
          </w:rPr>
          <w:id w:val="-1079136078"/>
          <w:placeholder>
            <w:docPart w:val="2C665C39406B438C9B5383F0FE76AB58"/>
          </w:placeholder>
          <w:showingPlcHdr/>
          <w:text/>
        </w:sdtPr>
        <w:sdtEndPr/>
        <w:sdtContent>
          <w:r w:rsidRPr="001C3199">
            <w:rPr>
              <w:rStyle w:val="PlaceholderText"/>
            </w:rPr>
            <w:t>Click or tap here to enter text.</w:t>
          </w:r>
        </w:sdtContent>
      </w:sdt>
    </w:p>
    <w:p w14:paraId="57A71423" w14:textId="77777777" w:rsidR="005F5ED5" w:rsidRDefault="005F5ED5" w:rsidP="005F5ED5">
      <w:pPr>
        <w:pStyle w:val="BodyText"/>
        <w:rPr>
          <w:sz w:val="26"/>
        </w:rPr>
      </w:pPr>
    </w:p>
    <w:p w14:paraId="14DEF528" w14:textId="77777777" w:rsidR="004203BB" w:rsidRDefault="004203BB" w:rsidP="004203BB">
      <w:pPr>
        <w:rPr>
          <w:b/>
        </w:rPr>
      </w:pPr>
    </w:p>
    <w:p w14:paraId="0218EF8C" w14:textId="77777777" w:rsidR="004203BB" w:rsidRDefault="004203BB" w:rsidP="004203BB">
      <w:pPr>
        <w:rPr>
          <w:b/>
        </w:rPr>
      </w:pPr>
    </w:p>
    <w:p w14:paraId="2CC61C89" w14:textId="708AC957" w:rsidR="005F5ED5" w:rsidRPr="004203BB" w:rsidRDefault="005F5ED5" w:rsidP="004203BB">
      <w:pPr>
        <w:pStyle w:val="ListParagraph"/>
        <w:numPr>
          <w:ilvl w:val="0"/>
          <w:numId w:val="11"/>
        </w:numPr>
        <w:rPr>
          <w:b/>
        </w:rPr>
      </w:pPr>
      <w:r w:rsidRPr="004203BB">
        <w:rPr>
          <w:b/>
        </w:rPr>
        <w:t>Name of providing organization or source of the data</w:t>
      </w:r>
      <w:r w:rsidRPr="004203BB">
        <w:rPr>
          <w:b/>
          <w:spacing w:val="-21"/>
        </w:rPr>
        <w:t xml:space="preserve"> </w:t>
      </w:r>
      <w:r w:rsidRPr="004203BB">
        <w:rPr>
          <w:b/>
        </w:rPr>
        <w:t>above.</w:t>
      </w:r>
    </w:p>
    <w:p w14:paraId="47418584" w14:textId="1CC89B63" w:rsidR="005F5ED5" w:rsidRDefault="00AC7FB8" w:rsidP="005F5ED5">
      <w:r>
        <w:t xml:space="preserve">                            </w:t>
      </w:r>
      <w:sdt>
        <w:sdtPr>
          <w:id w:val="1180691343"/>
          <w:placeholder>
            <w:docPart w:val="BB7366D58DB64050A4C72D8F06602EE9"/>
          </w:placeholder>
          <w:showingPlcHdr/>
          <w:text/>
        </w:sdtPr>
        <w:sdtEndPr/>
        <w:sdtContent>
          <w:r w:rsidRPr="001C3199">
            <w:rPr>
              <w:rStyle w:val="PlaceholderText"/>
            </w:rPr>
            <w:t>Click or tap here to enter text.</w:t>
          </w:r>
        </w:sdtContent>
      </w:sdt>
    </w:p>
    <w:p w14:paraId="5B883C2A" w14:textId="77777777" w:rsidR="005F5ED5" w:rsidRPr="005F5ED5" w:rsidRDefault="005F5ED5" w:rsidP="005F5ED5"/>
    <w:p w14:paraId="147909C0" w14:textId="77777777" w:rsidR="005F5ED5" w:rsidRPr="00AA1BF4" w:rsidRDefault="005F5ED5" w:rsidP="00AA1BF4">
      <w:pPr>
        <w:pStyle w:val="ListParagraph"/>
        <w:numPr>
          <w:ilvl w:val="0"/>
          <w:numId w:val="11"/>
        </w:numPr>
        <w:tabs>
          <w:tab w:val="left" w:pos="5475"/>
        </w:tabs>
        <w:rPr>
          <w:b/>
        </w:rPr>
      </w:pPr>
      <w:r w:rsidRPr="00AA1BF4">
        <w:rPr>
          <w:b/>
        </w:rPr>
        <w:t>Does the provider or source require execution of a data use, privacy, or HIPAA agreement?</w:t>
      </w:r>
    </w:p>
    <w:p w14:paraId="0277D336" w14:textId="274CA73F" w:rsidR="005F5ED5" w:rsidRPr="001E00B8" w:rsidRDefault="00D3005B" w:rsidP="001E00B8">
      <w:pPr>
        <w:tabs>
          <w:tab w:val="left" w:pos="1860"/>
          <w:tab w:val="left" w:pos="2979"/>
        </w:tabs>
        <w:spacing w:before="221"/>
        <w:ind w:firstLine="1860"/>
        <w:rPr>
          <w:b/>
        </w:rPr>
      </w:pPr>
      <w:sdt>
        <w:sdtPr>
          <w:rPr>
            <w:b/>
          </w:rPr>
          <w:id w:val="1565218540"/>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No</w:t>
      </w:r>
      <w:r w:rsidR="001E00B8">
        <w:rPr>
          <w:b/>
        </w:rPr>
        <w:tab/>
      </w:r>
      <w:sdt>
        <w:sdtPr>
          <w:rPr>
            <w:b/>
          </w:rPr>
          <w:id w:val="-1700313544"/>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Yes</w:t>
      </w:r>
    </w:p>
    <w:p w14:paraId="49EE6488" w14:textId="77777777" w:rsidR="005F5ED5" w:rsidRDefault="005F5ED5" w:rsidP="005F5ED5">
      <w:pPr>
        <w:pStyle w:val="BodyText"/>
        <w:spacing w:before="4"/>
        <w:rPr>
          <w:sz w:val="23"/>
        </w:rPr>
      </w:pPr>
    </w:p>
    <w:p w14:paraId="59938BCD" w14:textId="77777777" w:rsidR="005F5ED5" w:rsidRPr="00AA1BF4" w:rsidRDefault="005F5ED5" w:rsidP="00AA1BF4">
      <w:pPr>
        <w:pStyle w:val="ListParagraph"/>
        <w:numPr>
          <w:ilvl w:val="0"/>
          <w:numId w:val="11"/>
        </w:numPr>
        <w:tabs>
          <w:tab w:val="left" w:pos="1180"/>
        </w:tabs>
        <w:spacing w:before="1"/>
        <w:rPr>
          <w:b/>
        </w:rPr>
      </w:pPr>
      <w:r w:rsidRPr="00AA1BF4">
        <w:rPr>
          <w:b/>
        </w:rPr>
        <w:t>Does the data provider or course require you obtain IRB review of this</w:t>
      </w:r>
      <w:r w:rsidRPr="00AA1BF4">
        <w:rPr>
          <w:b/>
          <w:spacing w:val="-29"/>
        </w:rPr>
        <w:t xml:space="preserve"> </w:t>
      </w:r>
      <w:r w:rsidRPr="00AA1BF4">
        <w:rPr>
          <w:b/>
        </w:rPr>
        <w:t>project?</w:t>
      </w:r>
    </w:p>
    <w:p w14:paraId="0C671284" w14:textId="4A6B7EA7" w:rsidR="005F5ED5" w:rsidRDefault="00D3005B" w:rsidP="001E00B8">
      <w:pPr>
        <w:tabs>
          <w:tab w:val="left" w:pos="1860"/>
          <w:tab w:val="left" w:pos="2979"/>
        </w:tabs>
        <w:spacing w:before="222"/>
        <w:ind w:firstLine="1860"/>
        <w:rPr>
          <w:b/>
        </w:rPr>
      </w:pPr>
      <w:sdt>
        <w:sdtPr>
          <w:rPr>
            <w:b/>
          </w:rPr>
          <w:id w:val="578492370"/>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No</w:t>
      </w:r>
      <w:r w:rsidR="005F5ED5" w:rsidRPr="001E00B8">
        <w:rPr>
          <w:b/>
        </w:rPr>
        <w:tab/>
      </w:r>
      <w:sdt>
        <w:sdtPr>
          <w:rPr>
            <w:b/>
          </w:rPr>
          <w:id w:val="387304697"/>
          <w14:checkbox>
            <w14:checked w14:val="0"/>
            <w14:checkedState w14:val="2612" w14:font="MS Gothic"/>
            <w14:uncheckedState w14:val="2610" w14:font="MS Gothic"/>
          </w14:checkbox>
        </w:sdtPr>
        <w:sdtEndPr/>
        <w:sdtContent>
          <w:r w:rsidR="00AC7FB8">
            <w:rPr>
              <w:rFonts w:ascii="MS Gothic" w:eastAsia="MS Gothic" w:hAnsi="MS Gothic" w:hint="eastAsia"/>
              <w:b/>
            </w:rPr>
            <w:t>☐</w:t>
          </w:r>
        </w:sdtContent>
      </w:sdt>
      <w:r w:rsidR="00024903">
        <w:rPr>
          <w:b/>
        </w:rPr>
        <w:t>Yes</w:t>
      </w:r>
    </w:p>
    <w:p w14:paraId="18E6B74B" w14:textId="77777777" w:rsidR="005851B8" w:rsidRPr="001E00B8" w:rsidRDefault="005851B8" w:rsidP="001E00B8">
      <w:pPr>
        <w:tabs>
          <w:tab w:val="left" w:pos="1860"/>
          <w:tab w:val="left" w:pos="2979"/>
        </w:tabs>
        <w:spacing w:before="222"/>
        <w:ind w:firstLine="1860"/>
        <w:rPr>
          <w:b/>
        </w:rPr>
      </w:pPr>
    </w:p>
    <w:p w14:paraId="099FD2F1" w14:textId="3BFCA476" w:rsidR="00337F4D" w:rsidRDefault="001F7C8C">
      <w:pPr>
        <w:pStyle w:val="BodyText"/>
        <w:spacing w:before="158" w:line="259" w:lineRule="auto"/>
        <w:ind w:left="820" w:right="149" w:firstLine="321"/>
      </w:pPr>
      <w:r>
        <w:rPr>
          <w:b/>
          <w:u w:val="single"/>
        </w:rPr>
        <w:t>Exempt</w:t>
      </w:r>
      <w:r w:rsidR="00DC2A99">
        <w:rPr>
          <w:b/>
          <w:u w:val="single"/>
        </w:rPr>
        <w:t>ion</w:t>
      </w:r>
      <w:r>
        <w:rPr>
          <w:b/>
          <w:u w:val="single"/>
        </w:rPr>
        <w:t xml:space="preserve"> 5:</w:t>
      </w:r>
      <w:r w:rsidR="00FA07E4">
        <w:rPr>
          <w:b/>
        </w:rPr>
        <w:t xml:space="preserve">  </w:t>
      </w:r>
      <w:r>
        <w:t>Research and demonstration projects that are conducted or supported by a Federal department or agency</w:t>
      </w:r>
      <w:r w:rsidR="00DC2A99">
        <w:t>.</w:t>
      </w:r>
    </w:p>
    <w:p w14:paraId="4FAD6C7D" w14:textId="6E6BEC28" w:rsidR="00AC7FB8" w:rsidRDefault="001F7C8C" w:rsidP="00DC2A99">
      <w:pPr>
        <w:pStyle w:val="BodyText"/>
        <w:spacing w:before="160" w:line="259" w:lineRule="auto"/>
        <w:ind w:left="1540" w:right="305"/>
      </w:pPr>
      <w:r>
        <w:rPr>
          <w:b/>
        </w:rPr>
        <w:t>NOTE</w:t>
      </w:r>
      <w:r>
        <w:t>: Exemption under Category 5 is only permitted upon Federal Agency approval AND after being published on a federal website.</w:t>
      </w:r>
    </w:p>
    <w:p w14:paraId="3D4FAD3F" w14:textId="77777777" w:rsidR="00144C3C" w:rsidRDefault="00144C3C" w:rsidP="00DC2A99">
      <w:pPr>
        <w:pStyle w:val="BodyText"/>
        <w:spacing w:before="160" w:line="259" w:lineRule="auto"/>
        <w:ind w:left="1540" w:right="305"/>
      </w:pPr>
    </w:p>
    <w:p w14:paraId="55BCD77A" w14:textId="55179BC6" w:rsidR="00337F4D" w:rsidRDefault="00D3005B">
      <w:pPr>
        <w:spacing w:before="157" w:line="259" w:lineRule="auto"/>
        <w:ind w:left="820" w:right="133" w:firstLine="321"/>
      </w:pPr>
      <w:sdt>
        <w:sdtPr>
          <w:rPr>
            <w:b/>
          </w:rPr>
          <w:id w:val="30311460"/>
          <w14:checkbox>
            <w14:checked w14:val="0"/>
            <w14:checkedState w14:val="2612" w14:font="MS Gothic"/>
            <w14:uncheckedState w14:val="2610" w14:font="MS Gothic"/>
          </w14:checkbox>
        </w:sdtPr>
        <w:sdtEndPr/>
        <w:sdtContent>
          <w:r w:rsidR="00AC7FB8" w:rsidRPr="00AC7FB8">
            <w:rPr>
              <w:rFonts w:ascii="MS Gothic" w:eastAsia="MS Gothic" w:hAnsi="MS Gothic" w:hint="eastAsia"/>
              <w:b/>
            </w:rPr>
            <w:t>☐</w:t>
          </w:r>
        </w:sdtContent>
      </w:sdt>
      <w:r w:rsidR="001F7C8C">
        <w:rPr>
          <w:b/>
          <w:u w:val="single"/>
        </w:rPr>
        <w:t>Exempt</w:t>
      </w:r>
      <w:r w:rsidR="00144C3C">
        <w:rPr>
          <w:b/>
          <w:u w:val="single"/>
        </w:rPr>
        <w:t>ion</w:t>
      </w:r>
      <w:r w:rsidR="001F7C8C">
        <w:rPr>
          <w:b/>
          <w:u w:val="single"/>
        </w:rPr>
        <w:t xml:space="preserve"> 6:</w:t>
      </w:r>
      <w:r w:rsidR="00FA07E4">
        <w:rPr>
          <w:b/>
        </w:rPr>
        <w:t xml:space="preserve">  </w:t>
      </w:r>
      <w:r w:rsidR="001F7C8C">
        <w:t>Taste and food quality evaluation and consumer acceptance studies:</w:t>
      </w:r>
    </w:p>
    <w:p w14:paraId="48A35848" w14:textId="000C5E9E" w:rsidR="00337F4D" w:rsidRDefault="00D3005B" w:rsidP="00AC7FB8">
      <w:pPr>
        <w:tabs>
          <w:tab w:val="left" w:pos="2136"/>
        </w:tabs>
        <w:spacing w:before="160"/>
        <w:ind w:left="1870"/>
      </w:pPr>
      <w:sdt>
        <w:sdtPr>
          <w:id w:val="-199631910"/>
          <w14:checkbox>
            <w14:checked w14:val="0"/>
            <w14:checkedState w14:val="2612" w14:font="MS Gothic"/>
            <w14:uncheckedState w14:val="2610" w14:font="MS Gothic"/>
          </w14:checkbox>
        </w:sdtPr>
        <w:sdtEndPr/>
        <w:sdtContent>
          <w:r w:rsidR="00AC7FB8">
            <w:rPr>
              <w:rFonts w:ascii="MS Gothic" w:eastAsia="MS Gothic" w:hAnsi="MS Gothic" w:hint="eastAsia"/>
            </w:rPr>
            <w:t>☐</w:t>
          </w:r>
        </w:sdtContent>
      </w:sdt>
      <w:r w:rsidR="00AC7FB8">
        <w:t xml:space="preserve">   </w:t>
      </w:r>
      <w:r w:rsidR="00144C3C">
        <w:t>6.1</w:t>
      </w:r>
      <w:r w:rsidR="00AC7FB8">
        <w:t xml:space="preserve"> </w:t>
      </w:r>
      <w:r w:rsidR="001F7C8C">
        <w:t>If wholesome foods without additives are</w:t>
      </w:r>
      <w:r w:rsidR="001F7C8C" w:rsidRPr="00AC7FB8">
        <w:rPr>
          <w:spacing w:val="-17"/>
        </w:rPr>
        <w:t xml:space="preserve"> </w:t>
      </w:r>
      <w:r w:rsidR="001F7C8C">
        <w:t>consumed,</w:t>
      </w:r>
    </w:p>
    <w:p w14:paraId="3D7EB0C0" w14:textId="77777777" w:rsidR="00337F4D" w:rsidRPr="005851B8" w:rsidRDefault="001F7C8C" w:rsidP="005851B8">
      <w:pPr>
        <w:pStyle w:val="BodyText"/>
        <w:spacing w:before="180"/>
        <w:ind w:left="1540"/>
        <w:jc w:val="center"/>
        <w:rPr>
          <w:b/>
          <w:bCs/>
        </w:rPr>
      </w:pPr>
      <w:r w:rsidRPr="005851B8">
        <w:rPr>
          <w:b/>
          <w:bCs/>
        </w:rPr>
        <w:t>or</w:t>
      </w:r>
    </w:p>
    <w:p w14:paraId="404F937C" w14:textId="6A07ED3A" w:rsidR="00337F4D" w:rsidRDefault="00733402" w:rsidP="00733402">
      <w:pPr>
        <w:pStyle w:val="ListParagraph"/>
        <w:tabs>
          <w:tab w:val="left" w:pos="2220"/>
        </w:tabs>
        <w:spacing w:before="80" w:line="259" w:lineRule="auto"/>
        <w:ind w:left="1560" w:right="226" w:firstLine="0"/>
      </w:pPr>
      <w:r>
        <w:t xml:space="preserve">     </w:t>
      </w:r>
      <w:sdt>
        <w:sdtPr>
          <w:id w:val="624198195"/>
          <w14:checkbox>
            <w14:checked w14:val="0"/>
            <w14:checkedState w14:val="2612" w14:font="MS Gothic"/>
            <w14:uncheckedState w14:val="2610" w14:font="MS Gothic"/>
          </w14:checkbox>
        </w:sdtPr>
        <w:sdtEndPr/>
        <w:sdtContent>
          <w:r w:rsidR="00AC7FB8">
            <w:rPr>
              <w:rFonts w:ascii="MS Gothic" w:eastAsia="MS Gothic" w:hAnsi="MS Gothic" w:hint="eastAsia"/>
            </w:rPr>
            <w:t>☐</w:t>
          </w:r>
        </w:sdtContent>
      </w:sdt>
      <w:r>
        <w:t xml:space="preserve"> </w:t>
      </w:r>
      <w:r w:rsidR="00AC7FB8">
        <w:t xml:space="preserve">  </w:t>
      </w:r>
      <w:r w:rsidR="00144C3C">
        <w:t>6.2</w:t>
      </w:r>
      <w:r w:rsidR="00AC7FB8">
        <w:t xml:space="preserve"> </w:t>
      </w:r>
      <w:r w:rsidR="001F7C8C">
        <w:t>If a food is consumed that contains a food ingredient at or below the</w:t>
      </w:r>
      <w:r w:rsidR="001F7C8C" w:rsidRPr="00AA1BF4">
        <w:rPr>
          <w:spacing w:val="-28"/>
        </w:rPr>
        <w:t xml:space="preserve"> </w:t>
      </w:r>
      <w:r w:rsidR="001F7C8C">
        <w:t xml:space="preserve">level </w:t>
      </w:r>
      <w:r>
        <w:t xml:space="preserve">  </w:t>
      </w:r>
      <w:r w:rsidR="001F7C8C">
        <w:t>and for a use found to be safe, or agricultural chemical or environmental contaminant at or below the level found to be safe, by the Food and Drug Administration or approved by the Environmental Protection Agency or the Food Safety and Inspection Service of the U.S. Department of</w:t>
      </w:r>
      <w:r w:rsidR="001F7C8C" w:rsidRPr="00AA1BF4">
        <w:rPr>
          <w:spacing w:val="-25"/>
        </w:rPr>
        <w:t xml:space="preserve"> </w:t>
      </w:r>
      <w:r w:rsidR="001F7C8C">
        <w:t>Agriculture.</w:t>
      </w:r>
    </w:p>
    <w:p w14:paraId="47D9DECD" w14:textId="77777777" w:rsidR="00337F4D" w:rsidRDefault="00337F4D">
      <w:pPr>
        <w:pStyle w:val="BodyText"/>
        <w:rPr>
          <w:b/>
          <w:sz w:val="26"/>
        </w:rPr>
      </w:pPr>
    </w:p>
    <w:p w14:paraId="0C4547C0" w14:textId="77777777" w:rsidR="00337F4D" w:rsidRPr="00733402" w:rsidRDefault="001F7C8C" w:rsidP="00733402">
      <w:pPr>
        <w:pStyle w:val="ListParagraph"/>
        <w:numPr>
          <w:ilvl w:val="0"/>
          <w:numId w:val="9"/>
        </w:numPr>
        <w:tabs>
          <w:tab w:val="left" w:pos="839"/>
          <w:tab w:val="left" w:pos="840"/>
        </w:tabs>
        <w:jc w:val="left"/>
        <w:rPr>
          <w:b/>
        </w:rPr>
      </w:pPr>
      <w:r w:rsidRPr="00733402">
        <w:rPr>
          <w:b/>
        </w:rPr>
        <w:t>PARTICIPANTS, RECRUITMENT AND INFORMED</w:t>
      </w:r>
      <w:r w:rsidRPr="00733402">
        <w:rPr>
          <w:b/>
          <w:spacing w:val="-18"/>
        </w:rPr>
        <w:t xml:space="preserve"> </w:t>
      </w:r>
      <w:r w:rsidRPr="00733402">
        <w:rPr>
          <w:b/>
        </w:rPr>
        <w:t>CONSENT</w:t>
      </w:r>
    </w:p>
    <w:p w14:paraId="58DE4C18" w14:textId="77777777" w:rsidR="00337F4D" w:rsidRDefault="001F7C8C">
      <w:pPr>
        <w:pStyle w:val="ListParagraph"/>
        <w:numPr>
          <w:ilvl w:val="0"/>
          <w:numId w:val="5"/>
        </w:numPr>
        <w:tabs>
          <w:tab w:val="left" w:pos="1200"/>
        </w:tabs>
        <w:spacing w:before="23" w:after="15"/>
      </w:pPr>
      <w:r>
        <w:t>Describe the proposed</w:t>
      </w:r>
      <w:r>
        <w:rPr>
          <w:spacing w:val="-12"/>
        </w:rPr>
        <w:t xml:space="preserve"> </w:t>
      </w:r>
      <w:r>
        <w:t>participants:</w:t>
      </w:r>
    </w:p>
    <w:sdt>
      <w:sdtPr>
        <w:rPr>
          <w:sz w:val="20"/>
        </w:rPr>
        <w:id w:val="-826586610"/>
        <w:placeholder>
          <w:docPart w:val="FA883F81833748DAA0EF56233AF5A27E"/>
        </w:placeholder>
        <w:showingPlcHdr/>
        <w:text/>
      </w:sdtPr>
      <w:sdtEndPr/>
      <w:sdtContent>
        <w:p w14:paraId="631A0929" w14:textId="226DABC9" w:rsidR="00337F4D" w:rsidRDefault="00AC7FB8">
          <w:pPr>
            <w:pStyle w:val="BodyText"/>
            <w:ind w:left="1199"/>
            <w:rPr>
              <w:sz w:val="20"/>
            </w:rPr>
          </w:pPr>
          <w:r w:rsidRPr="001C3199">
            <w:rPr>
              <w:rStyle w:val="PlaceholderText"/>
            </w:rPr>
            <w:t>Click or tap here to enter text.</w:t>
          </w:r>
        </w:p>
      </w:sdtContent>
    </w:sdt>
    <w:p w14:paraId="78DE5EEE" w14:textId="5B1E56DD" w:rsidR="00337F4D" w:rsidRDefault="00AC7FB8">
      <w:pPr>
        <w:pStyle w:val="BodyText"/>
        <w:rPr>
          <w:sz w:val="20"/>
        </w:rPr>
      </w:pPr>
      <w:r>
        <w:rPr>
          <w:sz w:val="20"/>
        </w:rPr>
        <w:t xml:space="preserve">         </w:t>
      </w:r>
    </w:p>
    <w:p w14:paraId="6775ADDE" w14:textId="3CF4746D" w:rsidR="00337F4D" w:rsidRPr="005851B8" w:rsidRDefault="001F7C8C" w:rsidP="005851B8">
      <w:pPr>
        <w:pStyle w:val="ListParagraph"/>
        <w:numPr>
          <w:ilvl w:val="0"/>
          <w:numId w:val="5"/>
        </w:numPr>
        <w:tabs>
          <w:tab w:val="left" w:pos="1200"/>
        </w:tabs>
        <w:spacing w:before="92" w:line="259" w:lineRule="auto"/>
        <w:ind w:right="511"/>
      </w:pPr>
      <w:r>
        <w:t>Recruitment: Describe recruitment procedures. Include how participants will be initially identified, approached or contacted regarding the research and in what setting.</w:t>
      </w:r>
      <w:r w:rsidR="00AC7FB8">
        <w:br/>
      </w:r>
      <w:sdt>
        <w:sdtPr>
          <w:id w:val="-226074503"/>
          <w:placeholder>
            <w:docPart w:val="4068D189D3FC4A57B55B58BD1FF28434"/>
          </w:placeholder>
          <w:showingPlcHdr/>
          <w:text/>
        </w:sdtPr>
        <w:sdtEndPr/>
        <w:sdtContent>
          <w:r w:rsidR="00AC7FB8" w:rsidRPr="001C3199">
            <w:rPr>
              <w:rStyle w:val="PlaceholderText"/>
            </w:rPr>
            <w:t>Click or tap here to enter text.</w:t>
          </w:r>
        </w:sdtContent>
      </w:sdt>
    </w:p>
    <w:p w14:paraId="27BE29F8" w14:textId="77777777" w:rsidR="005851B8" w:rsidRPr="005851B8" w:rsidRDefault="005851B8" w:rsidP="005851B8">
      <w:pPr>
        <w:pStyle w:val="ListParagraph"/>
        <w:spacing w:before="100" w:line="259" w:lineRule="auto"/>
        <w:ind w:left="1200" w:right="178" w:firstLine="0"/>
        <w:rPr>
          <w:color w:val="FF0000"/>
        </w:rPr>
      </w:pPr>
    </w:p>
    <w:p w14:paraId="289C07C0" w14:textId="09233BEA" w:rsidR="00337F4D" w:rsidRPr="00141740" w:rsidRDefault="001F7C8C" w:rsidP="00141740">
      <w:pPr>
        <w:pStyle w:val="ListParagraph"/>
        <w:numPr>
          <w:ilvl w:val="0"/>
          <w:numId w:val="5"/>
        </w:numPr>
        <w:spacing w:before="100" w:line="259" w:lineRule="auto"/>
        <w:ind w:right="178"/>
        <w:rPr>
          <w:color w:val="FF0000"/>
        </w:rPr>
      </w:pPr>
      <w:r w:rsidRPr="00B547C6">
        <w:t xml:space="preserve">Please provide a copy </w:t>
      </w:r>
      <w:r w:rsidR="00AA1BF4" w:rsidRPr="00B547C6">
        <w:t xml:space="preserve">of informed consent or script for informed </w:t>
      </w:r>
      <w:r w:rsidR="00733402" w:rsidRPr="00B547C6">
        <w:t>consent</w:t>
      </w:r>
      <w:r w:rsidR="00141740">
        <w:t>.</w:t>
      </w:r>
      <w:r w:rsidR="00387A52" w:rsidRPr="00B547C6">
        <w:t xml:space="preserve"> </w:t>
      </w:r>
    </w:p>
    <w:p w14:paraId="74263AE9" w14:textId="77777777" w:rsidR="00141740" w:rsidRPr="00663C7A" w:rsidRDefault="00141740" w:rsidP="00141740">
      <w:pPr>
        <w:ind w:left="1200"/>
        <w:rPr>
          <w:b/>
        </w:rPr>
      </w:pPr>
      <w:r>
        <w:rPr>
          <w:b/>
        </w:rPr>
        <w:t xml:space="preserve">Informed </w:t>
      </w:r>
      <w:r w:rsidRPr="00663C7A">
        <w:rPr>
          <w:b/>
        </w:rPr>
        <w:t>Consent Requirements</w:t>
      </w:r>
      <w:r>
        <w:rPr>
          <w:b/>
        </w:rPr>
        <w:t xml:space="preserve"> for Exempt Categories</w:t>
      </w:r>
    </w:p>
    <w:p w14:paraId="79AF0589" w14:textId="77777777" w:rsidR="00141740" w:rsidRDefault="00141740" w:rsidP="00141740">
      <w:pPr>
        <w:ind w:left="1200"/>
      </w:pPr>
    </w:p>
    <w:p w14:paraId="4A745394" w14:textId="77777777" w:rsidR="00141740" w:rsidRDefault="00141740" w:rsidP="00141740">
      <w:pPr>
        <w:ind w:left="1200"/>
      </w:pPr>
      <w:r>
        <w:t>Consent is not required for the following categories:</w:t>
      </w:r>
    </w:p>
    <w:p w14:paraId="6BB72383" w14:textId="1AA73403" w:rsidR="00141740" w:rsidRDefault="00141740" w:rsidP="00141740">
      <w:pPr>
        <w:pStyle w:val="ListParagraph"/>
        <w:widowControl/>
        <w:numPr>
          <w:ilvl w:val="0"/>
          <w:numId w:val="18"/>
        </w:numPr>
        <w:autoSpaceDE/>
        <w:autoSpaceDN/>
        <w:ind w:left="1920"/>
        <w:contextualSpacing/>
      </w:pPr>
      <w:r>
        <w:t>Exempt</w:t>
      </w:r>
      <w:r w:rsidR="00144C3C">
        <w:t>ion</w:t>
      </w:r>
      <w:r>
        <w:t xml:space="preserve"> 1 </w:t>
      </w:r>
    </w:p>
    <w:p w14:paraId="6BDA551E" w14:textId="6A877F51" w:rsidR="00141740" w:rsidRDefault="00141740" w:rsidP="00141740">
      <w:pPr>
        <w:pStyle w:val="ListParagraph"/>
        <w:widowControl/>
        <w:numPr>
          <w:ilvl w:val="0"/>
          <w:numId w:val="18"/>
        </w:numPr>
        <w:autoSpaceDE/>
        <w:autoSpaceDN/>
        <w:ind w:left="1920"/>
        <w:contextualSpacing/>
      </w:pPr>
      <w:r>
        <w:t>Exempt</w:t>
      </w:r>
      <w:r w:rsidR="00144C3C">
        <w:t>ion</w:t>
      </w:r>
      <w:r>
        <w:t xml:space="preserve"> 4</w:t>
      </w:r>
    </w:p>
    <w:p w14:paraId="32005BE8" w14:textId="77777777" w:rsidR="00141740" w:rsidRDefault="00141740" w:rsidP="00141740">
      <w:pPr>
        <w:ind w:left="1200"/>
      </w:pPr>
    </w:p>
    <w:p w14:paraId="52D29E6F" w14:textId="3CB0398F" w:rsidR="00141740" w:rsidRDefault="00141740" w:rsidP="00141740">
      <w:pPr>
        <w:ind w:left="1200"/>
      </w:pPr>
      <w:r>
        <w:t xml:space="preserve">Written or oral consent is </w:t>
      </w:r>
      <w:r w:rsidR="005851B8" w:rsidRPr="00144C3C">
        <w:rPr>
          <w:b/>
        </w:rPr>
        <w:t>required,</w:t>
      </w:r>
      <w:r>
        <w:t xml:space="preserve"> and subject authorization is </w:t>
      </w:r>
      <w:r w:rsidRPr="00144C3C">
        <w:rPr>
          <w:b/>
        </w:rPr>
        <w:t xml:space="preserve">implied </w:t>
      </w:r>
      <w:r w:rsidR="005A228D">
        <w:t xml:space="preserve">(no signature required) </w:t>
      </w:r>
      <w:r w:rsidR="009756CA">
        <w:t xml:space="preserve">through </w:t>
      </w:r>
      <w:r>
        <w:t>participation in study for the following categories:</w:t>
      </w:r>
    </w:p>
    <w:p w14:paraId="7514E947" w14:textId="17EC4197" w:rsidR="00141740" w:rsidRDefault="00141740" w:rsidP="00141740">
      <w:pPr>
        <w:pStyle w:val="ListParagraph"/>
        <w:widowControl/>
        <w:numPr>
          <w:ilvl w:val="0"/>
          <w:numId w:val="19"/>
        </w:numPr>
        <w:autoSpaceDE/>
        <w:autoSpaceDN/>
        <w:ind w:left="1920"/>
        <w:contextualSpacing/>
      </w:pPr>
      <w:r>
        <w:t>Exempt Category 2, 2</w:t>
      </w:r>
      <w:r w:rsidR="00144C3C">
        <w:t>.1</w:t>
      </w:r>
      <w:r w:rsidR="005A228D">
        <w:t xml:space="preserve">, </w:t>
      </w:r>
      <w:r>
        <w:t>2</w:t>
      </w:r>
      <w:r w:rsidR="00144C3C">
        <w:t>.2</w:t>
      </w:r>
      <w:r>
        <w:t xml:space="preserve"> </w:t>
      </w:r>
      <w:r w:rsidR="005A228D">
        <w:t>if a is</w:t>
      </w:r>
      <w:r>
        <w:t xml:space="preserve"> answered </w:t>
      </w:r>
      <w:r w:rsidR="005A228D">
        <w:t>N</w:t>
      </w:r>
      <w:r w:rsidR="00144C3C">
        <w:t>o</w:t>
      </w:r>
      <w:r>
        <w:t>.</w:t>
      </w:r>
    </w:p>
    <w:p w14:paraId="3E464AA5" w14:textId="7134DA6F" w:rsidR="00141740" w:rsidRDefault="00141740" w:rsidP="00141740">
      <w:pPr>
        <w:pStyle w:val="ListParagraph"/>
        <w:widowControl/>
        <w:numPr>
          <w:ilvl w:val="0"/>
          <w:numId w:val="19"/>
        </w:numPr>
        <w:autoSpaceDE/>
        <w:autoSpaceDN/>
        <w:ind w:left="1920"/>
        <w:contextualSpacing/>
      </w:pPr>
      <w:r>
        <w:t>Exempt Category 3,</w:t>
      </w:r>
      <w:r w:rsidR="00144C3C">
        <w:t xml:space="preserve"> (except 3.4)</w:t>
      </w:r>
    </w:p>
    <w:p w14:paraId="29AA6D8A" w14:textId="77777777" w:rsidR="00141740" w:rsidRDefault="00141740" w:rsidP="00141740">
      <w:pPr>
        <w:pStyle w:val="ListParagraph"/>
        <w:widowControl/>
        <w:numPr>
          <w:ilvl w:val="0"/>
          <w:numId w:val="19"/>
        </w:numPr>
        <w:autoSpaceDE/>
        <w:autoSpaceDN/>
        <w:ind w:left="1920"/>
        <w:contextualSpacing/>
      </w:pPr>
      <w:r>
        <w:t>Exempt Category 6</w:t>
      </w:r>
    </w:p>
    <w:p w14:paraId="0A39198F" w14:textId="77777777" w:rsidR="00141740" w:rsidRDefault="00141740" w:rsidP="00141740">
      <w:pPr>
        <w:ind w:left="1200"/>
      </w:pPr>
    </w:p>
    <w:p w14:paraId="4B962EEF" w14:textId="77777777" w:rsidR="00141740" w:rsidRDefault="00141740" w:rsidP="00141740">
      <w:pPr>
        <w:ind w:left="1200"/>
      </w:pPr>
      <w:r>
        <w:t>Signed, written consent is required for the following categories:</w:t>
      </w:r>
    </w:p>
    <w:p w14:paraId="5B935233" w14:textId="68C0C774" w:rsidR="00141740" w:rsidRDefault="00141740" w:rsidP="00141740">
      <w:pPr>
        <w:pStyle w:val="ListParagraph"/>
        <w:widowControl/>
        <w:numPr>
          <w:ilvl w:val="0"/>
          <w:numId w:val="20"/>
        </w:numPr>
        <w:autoSpaceDE/>
        <w:autoSpaceDN/>
        <w:ind w:left="1920"/>
        <w:contextualSpacing/>
      </w:pPr>
      <w:r>
        <w:t>Exempt Category 2, if 2</w:t>
      </w:r>
      <w:r w:rsidR="00144C3C">
        <w:t>.3</w:t>
      </w:r>
      <w:r>
        <w:t xml:space="preserve"> is answered No.</w:t>
      </w:r>
    </w:p>
    <w:p w14:paraId="3DC56464" w14:textId="57B77020" w:rsidR="00141740" w:rsidRDefault="00141740" w:rsidP="00141740">
      <w:pPr>
        <w:pStyle w:val="ListParagraph"/>
        <w:widowControl/>
        <w:numPr>
          <w:ilvl w:val="0"/>
          <w:numId w:val="20"/>
        </w:numPr>
        <w:autoSpaceDE/>
        <w:autoSpaceDN/>
        <w:ind w:left="1920"/>
        <w:contextualSpacing/>
      </w:pPr>
      <w:r>
        <w:t xml:space="preserve">Exempt Category 3, </w:t>
      </w:r>
      <w:r w:rsidR="00144C3C">
        <w:t>3.4</w:t>
      </w:r>
    </w:p>
    <w:p w14:paraId="58A91F74" w14:textId="77777777" w:rsidR="00141740" w:rsidRDefault="00141740" w:rsidP="00141740">
      <w:pPr>
        <w:ind w:left="1200"/>
      </w:pPr>
    </w:p>
    <w:p w14:paraId="6B2877C9" w14:textId="77777777" w:rsidR="00141740" w:rsidRDefault="00141740" w:rsidP="00141740">
      <w:pPr>
        <w:ind w:left="1200"/>
      </w:pPr>
      <w:r>
        <w:t>Please contact IRB chair regarding Exempt Category 5 requirements.</w:t>
      </w:r>
    </w:p>
    <w:p w14:paraId="40C57213" w14:textId="77777777" w:rsidR="001E00B8" w:rsidRPr="00B547C6" w:rsidRDefault="001E00B8" w:rsidP="001E00B8">
      <w:pPr>
        <w:pStyle w:val="ListParagraph"/>
        <w:spacing w:before="100" w:line="259" w:lineRule="auto"/>
        <w:ind w:left="1200" w:right="178" w:firstLine="0"/>
        <w:rPr>
          <w:color w:val="FF0000"/>
        </w:rPr>
      </w:pPr>
    </w:p>
    <w:p w14:paraId="6EF3E94A" w14:textId="649470FA" w:rsidR="00337F4D" w:rsidRDefault="00645088" w:rsidP="00B547C6">
      <w:pPr>
        <w:pStyle w:val="Heading1"/>
        <w:numPr>
          <w:ilvl w:val="0"/>
          <w:numId w:val="9"/>
        </w:numPr>
        <w:tabs>
          <w:tab w:val="left" w:pos="839"/>
          <w:tab w:val="left" w:pos="841"/>
        </w:tabs>
        <w:spacing w:before="98"/>
        <w:jc w:val="left"/>
      </w:pPr>
      <w:r>
        <w:t>IN</w:t>
      </w:r>
      <w:r w:rsidR="001F7C8C">
        <w:t>STRUMENTS</w:t>
      </w:r>
    </w:p>
    <w:p w14:paraId="1E49B50B" w14:textId="52F542D8" w:rsidR="00337F4D" w:rsidRDefault="00B547C6" w:rsidP="00B547C6">
      <w:pPr>
        <w:pStyle w:val="BodyText"/>
        <w:spacing w:before="21" w:line="259" w:lineRule="auto"/>
        <w:ind w:left="720" w:right="356"/>
      </w:pPr>
      <w:r>
        <w:t xml:space="preserve">* </w:t>
      </w:r>
      <w:r w:rsidR="001F7C8C">
        <w:t xml:space="preserve">Provide the questionnaire(s), survey instrument(s), list of </w:t>
      </w:r>
      <w:r w:rsidR="005851B8">
        <w:t>interview</w:t>
      </w:r>
      <w:r w:rsidR="001F7C8C">
        <w:t xml:space="preserve"> or focus group </w:t>
      </w:r>
      <w:r>
        <w:t xml:space="preserve">   </w:t>
      </w:r>
      <w:r w:rsidR="001F7C8C">
        <w:t>questions.</w:t>
      </w:r>
    </w:p>
    <w:p w14:paraId="5CBD35F6" w14:textId="109B2482" w:rsidR="00B547C6" w:rsidRDefault="00B547C6"/>
    <w:p w14:paraId="2AD449E6" w14:textId="77777777" w:rsidR="00AC7FB8" w:rsidRDefault="00AC7FB8">
      <w:pPr>
        <w:rPr>
          <w:rFonts w:cs="Times New Roman"/>
          <w:b/>
        </w:rPr>
      </w:pPr>
    </w:p>
    <w:p w14:paraId="17B5EA31" w14:textId="445A7166" w:rsidR="005905AD" w:rsidRDefault="005905AD" w:rsidP="00B547C6">
      <w:pPr>
        <w:pStyle w:val="BodyText"/>
        <w:spacing w:before="12"/>
        <w:rPr>
          <w:rFonts w:cs="Times New Roman"/>
          <w:b/>
        </w:rPr>
      </w:pPr>
      <w:r w:rsidRPr="005905AD">
        <w:rPr>
          <w:rFonts w:cs="Times New Roman"/>
          <w:b/>
        </w:rPr>
        <w:t>PRINCIPAL INVESTIGATOR ASSURANCES</w:t>
      </w:r>
      <w:r>
        <w:rPr>
          <w:rFonts w:cs="Times New Roman"/>
          <w:b/>
        </w:rPr>
        <w:t>:</w:t>
      </w:r>
    </w:p>
    <w:p w14:paraId="3D419147" w14:textId="77777777" w:rsidR="00645088" w:rsidRDefault="00645088" w:rsidP="00645088">
      <w:pPr>
        <w:pStyle w:val="BodyText"/>
        <w:spacing w:before="12"/>
        <w:ind w:left="1210"/>
        <w:rPr>
          <w:rFonts w:cs="Times New Roman"/>
          <w:b/>
        </w:rPr>
      </w:pPr>
    </w:p>
    <w:p w14:paraId="38E60C87" w14:textId="31B6ABCB" w:rsidR="005905AD" w:rsidRDefault="005905AD" w:rsidP="00645088">
      <w:pPr>
        <w:pStyle w:val="BodyText"/>
        <w:spacing w:before="12"/>
        <w:ind w:left="489"/>
        <w:rPr>
          <w:rFonts w:cs="Times New Roman"/>
        </w:rPr>
      </w:pPr>
      <w:r>
        <w:rPr>
          <w:rFonts w:cs="Times New Roman"/>
        </w:rPr>
        <w:t xml:space="preserve">I certify that the information provided on this form is accurate that this research will </w:t>
      </w:r>
      <w:r w:rsidR="006247CE">
        <w:rPr>
          <w:rFonts w:cs="Times New Roman"/>
        </w:rPr>
        <w:t>b</w:t>
      </w:r>
      <w:r>
        <w:rPr>
          <w:rFonts w:cs="Times New Roman"/>
        </w:rPr>
        <w:t xml:space="preserve">e conducted in accordance with the statements </w:t>
      </w:r>
      <w:r w:rsidR="00282255">
        <w:rPr>
          <w:rFonts w:cs="Times New Roman"/>
        </w:rPr>
        <w:t>provided above. I understand that if I want to make changes to the research protocol after IRB approval, I must submit a revision to the IRB for review prior to implementing any changes.</w:t>
      </w:r>
    </w:p>
    <w:p w14:paraId="6C7B6FC1" w14:textId="77777777" w:rsidR="00282255" w:rsidRDefault="00282255">
      <w:pPr>
        <w:pStyle w:val="BodyText"/>
        <w:spacing w:before="12"/>
        <w:rPr>
          <w:rFonts w:cs="Times New Roman"/>
        </w:rPr>
      </w:pPr>
    </w:p>
    <w:p w14:paraId="567B41B6" w14:textId="77777777" w:rsidR="00282255" w:rsidRDefault="00282255" w:rsidP="00645088">
      <w:pPr>
        <w:pStyle w:val="BodyText"/>
        <w:spacing w:before="12"/>
        <w:ind w:left="489"/>
        <w:rPr>
          <w:rFonts w:cs="Times New Roman"/>
        </w:rPr>
      </w:pPr>
      <w:r>
        <w:rPr>
          <w:rFonts w:cs="Times New Roman"/>
        </w:rPr>
        <w:t xml:space="preserve">I will fully comply and assumer responsibility for the enforcement of compliance with all applicable federal regulations and University policies for the protection of the right of human subjects engaged in research. I understand the failure to do so may result in the suspension or termination of proposed research and possible reporting to federal agencies. </w:t>
      </w:r>
    </w:p>
    <w:p w14:paraId="5194D409" w14:textId="77777777" w:rsidR="00282255" w:rsidRDefault="00282255">
      <w:pPr>
        <w:pStyle w:val="BodyText"/>
        <w:spacing w:before="12"/>
        <w:rPr>
          <w:rFonts w:cs="Times New Roman"/>
        </w:rPr>
      </w:pPr>
    </w:p>
    <w:p w14:paraId="55972CD8" w14:textId="77777777" w:rsidR="00282255" w:rsidRDefault="00282255">
      <w:pPr>
        <w:pStyle w:val="BodyText"/>
        <w:spacing w:before="12"/>
        <w:rPr>
          <w:rFonts w:cs="Times New Roman"/>
        </w:rPr>
      </w:pPr>
    </w:p>
    <w:p w14:paraId="23A03090" w14:textId="099E5940" w:rsidR="00282255" w:rsidRDefault="004203BB">
      <w:pPr>
        <w:pStyle w:val="BodyText"/>
        <w:spacing w:before="12"/>
        <w:rPr>
          <w:rFonts w:cs="Times New Roman"/>
        </w:rPr>
      </w:pPr>
      <w:r>
        <w:rPr>
          <w:rFonts w:cs="Times New Roman"/>
          <w:noProof/>
        </w:rPr>
        <mc:AlternateContent>
          <mc:Choice Requires="wps">
            <w:drawing>
              <wp:anchor distT="0" distB="0" distL="114300" distR="114300" simplePos="0" relativeHeight="251678720" behindDoc="0" locked="0" layoutInCell="1" allowOverlap="1" wp14:anchorId="77BE8C07" wp14:editId="7C0E9CD3">
                <wp:simplePos x="0" y="0"/>
                <wp:positionH relativeFrom="column">
                  <wp:posOffset>-12700</wp:posOffset>
                </wp:positionH>
                <wp:positionV relativeFrom="paragraph">
                  <wp:posOffset>29845</wp:posOffset>
                </wp:positionV>
                <wp:extent cx="6781800" cy="0"/>
                <wp:effectExtent l="9525" t="9525" r="9525" b="9525"/>
                <wp:wrapNone/>
                <wp:docPr id="5"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5C2D8" id="AutoShape 316" o:spid="_x0000_s1026" type="#_x0000_t32" style="position:absolute;margin-left:-1pt;margin-top:2.35pt;width:53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O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DNgsDGowrIK5SWxtapEf1al40/e6Q0lVHVMtj+NvJQHYWMpJ3KeHiDJTZDZ81gxgC&#10;FeK0jo3tAyTMAR3jUk63pfCjRxQ+zh7n2TyF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"/>
            </w:pict>
          </mc:Fallback>
        </mc:AlternateContent>
      </w:r>
      <w:r w:rsidR="00282255">
        <w:rPr>
          <w:rFonts w:cs="Times New Roman"/>
        </w:rPr>
        <w:t>Principal Investigator Signature</w:t>
      </w:r>
      <w:r w:rsidR="00282255">
        <w:rPr>
          <w:rFonts w:cs="Times New Roman"/>
        </w:rPr>
        <w:tab/>
      </w:r>
      <w:r w:rsidR="00282255">
        <w:rPr>
          <w:rFonts w:cs="Times New Roman"/>
        </w:rPr>
        <w:tab/>
      </w:r>
      <w:r w:rsidR="00282255">
        <w:rPr>
          <w:rFonts w:cs="Times New Roman"/>
        </w:rPr>
        <w:tab/>
      </w:r>
      <w:r w:rsidR="00282255">
        <w:rPr>
          <w:rFonts w:cs="Times New Roman"/>
        </w:rPr>
        <w:tab/>
      </w:r>
      <w:r w:rsidR="00282255">
        <w:rPr>
          <w:rFonts w:cs="Times New Roman"/>
        </w:rPr>
        <w:tab/>
      </w:r>
      <w:r w:rsidR="00282255">
        <w:rPr>
          <w:rFonts w:cs="Times New Roman"/>
        </w:rPr>
        <w:tab/>
      </w:r>
      <w:r w:rsidR="00282255">
        <w:rPr>
          <w:rFonts w:cs="Times New Roman"/>
        </w:rPr>
        <w:tab/>
        <w:t xml:space="preserve">            Date</w:t>
      </w:r>
    </w:p>
    <w:p w14:paraId="1AD2A799" w14:textId="1E7446AA" w:rsidR="00B547C6" w:rsidRDefault="00B547C6">
      <w:pPr>
        <w:pStyle w:val="BodyText"/>
        <w:spacing w:before="12"/>
        <w:rPr>
          <w:rFonts w:cs="Times New Roman"/>
        </w:rPr>
      </w:pPr>
    </w:p>
    <w:p w14:paraId="6DC7B66E" w14:textId="21AE8F87" w:rsidR="00B547C6" w:rsidRDefault="00B547C6">
      <w:pPr>
        <w:pStyle w:val="BodyText"/>
        <w:spacing w:before="12"/>
        <w:rPr>
          <w:rFonts w:cs="Times New Roman"/>
        </w:rPr>
      </w:pPr>
    </w:p>
    <w:p w14:paraId="5C06BD3F" w14:textId="7D032A3C" w:rsidR="00B547C6" w:rsidRPr="005905AD" w:rsidRDefault="00B547C6" w:rsidP="00B547C6">
      <w:pPr>
        <w:pStyle w:val="BodyText"/>
        <w:spacing w:before="12"/>
        <w:rPr>
          <w:rFonts w:cs="Times New Roman"/>
        </w:rPr>
      </w:pPr>
      <w:r>
        <w:rPr>
          <w:rFonts w:cs="Times New Roman"/>
          <w:noProof/>
        </w:rPr>
        <mc:AlternateContent>
          <mc:Choice Requires="wps">
            <w:drawing>
              <wp:anchor distT="0" distB="0" distL="114300" distR="114300" simplePos="0" relativeHeight="251688960" behindDoc="0" locked="0" layoutInCell="1" allowOverlap="1" wp14:anchorId="0996FB86" wp14:editId="003BEACC">
                <wp:simplePos x="0" y="0"/>
                <wp:positionH relativeFrom="column">
                  <wp:posOffset>-12700</wp:posOffset>
                </wp:positionH>
                <wp:positionV relativeFrom="paragraph">
                  <wp:posOffset>29845</wp:posOffset>
                </wp:positionV>
                <wp:extent cx="6781800" cy="0"/>
                <wp:effectExtent l="9525" t="9525" r="9525" b="9525"/>
                <wp:wrapNone/>
                <wp:docPr id="108"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61B7C" id="_x0000_t32" coordsize="21600,21600" o:spt="32" o:oned="t" path="m,l21600,21600e" filled="f">
                <v:path arrowok="t" fillok="f" o:connecttype="none"/>
                <o:lock v:ext="edit" shapetype="t"/>
              </v:shapetype>
              <v:shape id="AutoShape 316" o:spid="_x0000_s1026" type="#_x0000_t32" style="position:absolute;margin-left:-1pt;margin-top:2.35pt;width:5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HnHIQIAAD8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"/>
            </w:pict>
          </mc:Fallback>
        </mc:AlternateContent>
      </w:r>
      <w:r>
        <w:rPr>
          <w:rFonts w:cs="Times New Roman"/>
        </w:rPr>
        <w:t>Co-Investigator Signature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Date</w:t>
      </w:r>
    </w:p>
    <w:p w14:paraId="40C4E15E" w14:textId="392157E4" w:rsidR="00B547C6" w:rsidRDefault="00B547C6">
      <w:pPr>
        <w:pStyle w:val="BodyText"/>
        <w:spacing w:before="12"/>
        <w:rPr>
          <w:rFonts w:cs="Times New Roman"/>
        </w:rPr>
      </w:pPr>
    </w:p>
    <w:p w14:paraId="27FF7F9A" w14:textId="1D086312" w:rsidR="0092136D" w:rsidRDefault="005A0314" w:rsidP="005851B8">
      <w:pPr>
        <w:pStyle w:val="BodyText"/>
        <w:spacing w:before="12"/>
        <w:rPr>
          <w:rFonts w:cs="Times New Roman"/>
        </w:rPr>
      </w:pPr>
      <w:r>
        <w:rPr>
          <w:rFonts w:cs="Times New Roman"/>
        </w:rPr>
        <w:t>Attached</w:t>
      </w:r>
    </w:p>
    <w:p w14:paraId="60A2C20D" w14:textId="455CDE25" w:rsidR="0092136D" w:rsidRDefault="00AC7FB8" w:rsidP="00AC7FB8">
      <w:pPr>
        <w:pStyle w:val="BodyText"/>
        <w:spacing w:before="12"/>
        <w:rPr>
          <w:rFonts w:cs="Times New Roman"/>
        </w:rPr>
      </w:pPr>
      <w:r>
        <w:rPr>
          <w:rFonts w:cs="Times New Roman"/>
        </w:rPr>
        <w:t xml:space="preserve">   </w:t>
      </w:r>
      <w:sdt>
        <w:sdtPr>
          <w:rPr>
            <w:rFonts w:cs="Times New Roman"/>
          </w:rPr>
          <w:id w:val="357550056"/>
          <w14:checkbox>
            <w14:checked w14:val="0"/>
            <w14:checkedState w14:val="2612" w14:font="MS Gothic"/>
            <w14:uncheckedState w14:val="2610" w14:font="MS Gothic"/>
          </w14:checkbox>
        </w:sdtPr>
        <w:sdtEndPr/>
        <w:sdtContent>
          <w:r w:rsidR="002C7085">
            <w:rPr>
              <w:rFonts w:ascii="MS Gothic" w:eastAsia="MS Gothic" w:hAnsi="MS Gothic" w:cs="Times New Roman" w:hint="eastAsia"/>
            </w:rPr>
            <w:t>☐</w:t>
          </w:r>
        </w:sdtContent>
      </w:sdt>
      <w:r>
        <w:rPr>
          <w:rFonts w:cs="Times New Roman"/>
        </w:rPr>
        <w:t xml:space="preserve">  </w:t>
      </w:r>
      <w:r w:rsidR="0092136D">
        <w:rPr>
          <w:rFonts w:cs="Times New Roman"/>
        </w:rPr>
        <w:t xml:space="preserve">Consent </w:t>
      </w:r>
      <w:r>
        <w:rPr>
          <w:rFonts w:cs="Times New Roman"/>
        </w:rPr>
        <w:t xml:space="preserve">   </w:t>
      </w:r>
      <w:sdt>
        <w:sdtPr>
          <w:rPr>
            <w:rFonts w:cs="Times New Roman"/>
          </w:rPr>
          <w:id w:val="65065143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cs="Times New Roman"/>
        </w:rPr>
        <w:t xml:space="preserve">  </w:t>
      </w:r>
      <w:r w:rsidR="00141740">
        <w:rPr>
          <w:rFonts w:cs="Times New Roman"/>
        </w:rPr>
        <w:t xml:space="preserve">Data Collection Instrument </w:t>
      </w:r>
    </w:p>
    <w:p w14:paraId="478A4239" w14:textId="4BC0CCBA" w:rsidR="00483846" w:rsidRDefault="00483846">
      <w:pPr>
        <w:rPr>
          <w:rFonts w:cs="Times New Roman"/>
        </w:rPr>
      </w:pPr>
    </w:p>
    <w:p w14:paraId="3CAA7691" w14:textId="2A453930" w:rsidR="00470BC7" w:rsidRDefault="00470BC7" w:rsidP="00470BC7">
      <w:pPr>
        <w:pStyle w:val="Heading1"/>
        <w:shd w:val="clear" w:color="auto" w:fill="FFFFFF"/>
        <w:ind w:left="1210" w:hanging="721"/>
        <w:rPr>
          <w:rFonts w:ascii="Segoe UI" w:hAnsi="Segoe UI" w:cs="Segoe UI"/>
          <w:color w:val="000000"/>
          <w:sz w:val="23"/>
          <w:szCs w:val="23"/>
        </w:rPr>
      </w:pPr>
      <w:r>
        <w:rPr>
          <w:color w:val="2F5496"/>
          <w:sz w:val="14"/>
          <w:szCs w:val="14"/>
          <w:bdr w:val="none" w:sz="0" w:space="0" w:color="auto" w:frame="1"/>
        </w:rPr>
        <w:t>    </w:t>
      </w:r>
    </w:p>
    <w:sectPr w:rsidR="00470BC7" w:rsidSect="00B85E66">
      <w:footerReference w:type="default" r:id="rId11"/>
      <w:pgSz w:w="12240" w:h="15840"/>
      <w:pgMar w:top="1360" w:right="1140" w:bottom="1480" w:left="1260" w:header="0" w:footer="1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F4B87" w14:textId="77777777" w:rsidR="00D3005B" w:rsidRDefault="00D3005B">
      <w:r>
        <w:separator/>
      </w:r>
    </w:p>
  </w:endnote>
  <w:endnote w:type="continuationSeparator" w:id="0">
    <w:p w14:paraId="6E941936" w14:textId="77777777" w:rsidR="00D3005B" w:rsidRDefault="00D3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7C48" w14:textId="7BE54689" w:rsidR="00337F4D" w:rsidRDefault="00337F4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F8DA9" w14:textId="77777777" w:rsidR="00D3005B" w:rsidRDefault="00D3005B">
      <w:r>
        <w:separator/>
      </w:r>
    </w:p>
  </w:footnote>
  <w:footnote w:type="continuationSeparator" w:id="0">
    <w:p w14:paraId="188DBF5F" w14:textId="77777777" w:rsidR="00D3005B" w:rsidRDefault="00D30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7A62"/>
    <w:multiLevelType w:val="hybridMultilevel"/>
    <w:tmpl w:val="A346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B277A"/>
    <w:multiLevelType w:val="hybridMultilevel"/>
    <w:tmpl w:val="3C8E758E"/>
    <w:lvl w:ilvl="0" w:tplc="07627DD8">
      <w:start w:val="2"/>
      <w:numFmt w:val="lowerLetter"/>
      <w:lvlText w:val="%1)"/>
      <w:lvlJc w:val="left"/>
      <w:pPr>
        <w:ind w:left="1900" w:hanging="36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0F487B4A"/>
    <w:multiLevelType w:val="hybridMultilevel"/>
    <w:tmpl w:val="1F3CC194"/>
    <w:lvl w:ilvl="0" w:tplc="E598B8FE">
      <w:start w:val="2"/>
      <w:numFmt w:val="upperLetter"/>
      <w:lvlText w:val="(%1)"/>
      <w:lvlJc w:val="left"/>
      <w:pPr>
        <w:ind w:left="1540" w:hanging="336"/>
      </w:pPr>
      <w:rPr>
        <w:rFonts w:ascii="Book Antiqua" w:eastAsia="Book Antiqua" w:hAnsi="Book Antiqua" w:cs="Book Antiqua" w:hint="default"/>
        <w:spacing w:val="-1"/>
        <w:w w:val="100"/>
        <w:sz w:val="22"/>
        <w:szCs w:val="22"/>
      </w:rPr>
    </w:lvl>
    <w:lvl w:ilvl="1" w:tplc="73948D06">
      <w:numFmt w:val="bullet"/>
      <w:lvlText w:val="•"/>
      <w:lvlJc w:val="left"/>
      <w:pPr>
        <w:ind w:left="2344" w:hanging="336"/>
      </w:pPr>
      <w:rPr>
        <w:rFonts w:hint="default"/>
      </w:rPr>
    </w:lvl>
    <w:lvl w:ilvl="2" w:tplc="B1522DB8">
      <w:numFmt w:val="bullet"/>
      <w:lvlText w:val="•"/>
      <w:lvlJc w:val="left"/>
      <w:pPr>
        <w:ind w:left="3148" w:hanging="336"/>
      </w:pPr>
      <w:rPr>
        <w:rFonts w:hint="default"/>
      </w:rPr>
    </w:lvl>
    <w:lvl w:ilvl="3" w:tplc="5A3C44B0">
      <w:numFmt w:val="bullet"/>
      <w:lvlText w:val="•"/>
      <w:lvlJc w:val="left"/>
      <w:pPr>
        <w:ind w:left="3952" w:hanging="336"/>
      </w:pPr>
      <w:rPr>
        <w:rFonts w:hint="default"/>
      </w:rPr>
    </w:lvl>
    <w:lvl w:ilvl="4" w:tplc="7E888824">
      <w:numFmt w:val="bullet"/>
      <w:lvlText w:val="•"/>
      <w:lvlJc w:val="left"/>
      <w:pPr>
        <w:ind w:left="4756" w:hanging="336"/>
      </w:pPr>
      <w:rPr>
        <w:rFonts w:hint="default"/>
      </w:rPr>
    </w:lvl>
    <w:lvl w:ilvl="5" w:tplc="71BEF536">
      <w:numFmt w:val="bullet"/>
      <w:lvlText w:val="•"/>
      <w:lvlJc w:val="left"/>
      <w:pPr>
        <w:ind w:left="5560" w:hanging="336"/>
      </w:pPr>
      <w:rPr>
        <w:rFonts w:hint="default"/>
      </w:rPr>
    </w:lvl>
    <w:lvl w:ilvl="6" w:tplc="C5142488">
      <w:numFmt w:val="bullet"/>
      <w:lvlText w:val="•"/>
      <w:lvlJc w:val="left"/>
      <w:pPr>
        <w:ind w:left="6364" w:hanging="336"/>
      </w:pPr>
      <w:rPr>
        <w:rFonts w:hint="default"/>
      </w:rPr>
    </w:lvl>
    <w:lvl w:ilvl="7" w:tplc="F1C23DFC">
      <w:numFmt w:val="bullet"/>
      <w:lvlText w:val="•"/>
      <w:lvlJc w:val="left"/>
      <w:pPr>
        <w:ind w:left="7168" w:hanging="336"/>
      </w:pPr>
      <w:rPr>
        <w:rFonts w:hint="default"/>
      </w:rPr>
    </w:lvl>
    <w:lvl w:ilvl="8" w:tplc="482E94B2">
      <w:numFmt w:val="bullet"/>
      <w:lvlText w:val="•"/>
      <w:lvlJc w:val="left"/>
      <w:pPr>
        <w:ind w:left="7972" w:hanging="336"/>
      </w:pPr>
      <w:rPr>
        <w:rFonts w:hint="default"/>
      </w:rPr>
    </w:lvl>
  </w:abstractNum>
  <w:abstractNum w:abstractNumId="3" w15:restartNumberingAfterBreak="0">
    <w:nsid w:val="11441909"/>
    <w:multiLevelType w:val="hybridMultilevel"/>
    <w:tmpl w:val="2A8A5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C4019"/>
    <w:multiLevelType w:val="hybridMultilevel"/>
    <w:tmpl w:val="DF742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F571E"/>
    <w:multiLevelType w:val="hybridMultilevel"/>
    <w:tmpl w:val="E20C915C"/>
    <w:lvl w:ilvl="0" w:tplc="18049AEA">
      <w:start w:val="1"/>
      <w:numFmt w:val="decimal"/>
      <w:lvlText w:val="%1)"/>
      <w:lvlJc w:val="left"/>
      <w:pPr>
        <w:ind w:left="1451" w:hanging="240"/>
      </w:pPr>
      <w:rPr>
        <w:rFonts w:ascii="Book Antiqua" w:eastAsia="Book Antiqua" w:hAnsi="Book Antiqua" w:cs="Book Antiqua" w:hint="default"/>
        <w:i/>
        <w:w w:val="100"/>
        <w:sz w:val="22"/>
        <w:szCs w:val="22"/>
      </w:rPr>
    </w:lvl>
    <w:lvl w:ilvl="1" w:tplc="95C2C0D2">
      <w:numFmt w:val="bullet"/>
      <w:lvlText w:val="•"/>
      <w:lvlJc w:val="left"/>
      <w:pPr>
        <w:ind w:left="2270" w:hanging="240"/>
      </w:pPr>
      <w:rPr>
        <w:rFonts w:hint="default"/>
      </w:rPr>
    </w:lvl>
    <w:lvl w:ilvl="2" w:tplc="AD6EF4EC">
      <w:numFmt w:val="bullet"/>
      <w:lvlText w:val="•"/>
      <w:lvlJc w:val="left"/>
      <w:pPr>
        <w:ind w:left="3080" w:hanging="240"/>
      </w:pPr>
      <w:rPr>
        <w:rFonts w:hint="default"/>
      </w:rPr>
    </w:lvl>
    <w:lvl w:ilvl="3" w:tplc="B858B99C">
      <w:numFmt w:val="bullet"/>
      <w:lvlText w:val="•"/>
      <w:lvlJc w:val="left"/>
      <w:pPr>
        <w:ind w:left="3890" w:hanging="240"/>
      </w:pPr>
      <w:rPr>
        <w:rFonts w:hint="default"/>
      </w:rPr>
    </w:lvl>
    <w:lvl w:ilvl="4" w:tplc="26D66E18">
      <w:numFmt w:val="bullet"/>
      <w:lvlText w:val="•"/>
      <w:lvlJc w:val="left"/>
      <w:pPr>
        <w:ind w:left="4700" w:hanging="240"/>
      </w:pPr>
      <w:rPr>
        <w:rFonts w:hint="default"/>
      </w:rPr>
    </w:lvl>
    <w:lvl w:ilvl="5" w:tplc="0248FE4E">
      <w:numFmt w:val="bullet"/>
      <w:lvlText w:val="•"/>
      <w:lvlJc w:val="left"/>
      <w:pPr>
        <w:ind w:left="5510" w:hanging="240"/>
      </w:pPr>
      <w:rPr>
        <w:rFonts w:hint="default"/>
      </w:rPr>
    </w:lvl>
    <w:lvl w:ilvl="6" w:tplc="B6AA3434">
      <w:numFmt w:val="bullet"/>
      <w:lvlText w:val="•"/>
      <w:lvlJc w:val="left"/>
      <w:pPr>
        <w:ind w:left="6320" w:hanging="240"/>
      </w:pPr>
      <w:rPr>
        <w:rFonts w:hint="default"/>
      </w:rPr>
    </w:lvl>
    <w:lvl w:ilvl="7" w:tplc="40B4A9E0">
      <w:numFmt w:val="bullet"/>
      <w:lvlText w:val="•"/>
      <w:lvlJc w:val="left"/>
      <w:pPr>
        <w:ind w:left="7130" w:hanging="240"/>
      </w:pPr>
      <w:rPr>
        <w:rFonts w:hint="default"/>
      </w:rPr>
    </w:lvl>
    <w:lvl w:ilvl="8" w:tplc="89B8BFFC">
      <w:numFmt w:val="bullet"/>
      <w:lvlText w:val="•"/>
      <w:lvlJc w:val="left"/>
      <w:pPr>
        <w:ind w:left="7940" w:hanging="240"/>
      </w:pPr>
      <w:rPr>
        <w:rFonts w:hint="default"/>
      </w:rPr>
    </w:lvl>
  </w:abstractNum>
  <w:abstractNum w:abstractNumId="6" w15:restartNumberingAfterBreak="0">
    <w:nsid w:val="2EC97E74"/>
    <w:multiLevelType w:val="hybridMultilevel"/>
    <w:tmpl w:val="FA7A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3634D"/>
    <w:multiLevelType w:val="hybridMultilevel"/>
    <w:tmpl w:val="9E6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46F27"/>
    <w:multiLevelType w:val="hybridMultilevel"/>
    <w:tmpl w:val="23A835B2"/>
    <w:lvl w:ilvl="0" w:tplc="4D623DD6">
      <w:start w:val="1"/>
      <w:numFmt w:val="decimal"/>
      <w:lvlText w:val="%1."/>
      <w:lvlJc w:val="left"/>
      <w:pPr>
        <w:ind w:left="1200" w:hanging="360"/>
      </w:pPr>
      <w:rPr>
        <w:rFonts w:ascii="Book Antiqua" w:eastAsia="Book Antiqua" w:hAnsi="Book Antiqua" w:cs="Book Antiqua" w:hint="default"/>
        <w:color w:val="auto"/>
        <w:w w:val="100"/>
        <w:sz w:val="22"/>
        <w:szCs w:val="22"/>
      </w:rPr>
    </w:lvl>
    <w:lvl w:ilvl="1" w:tplc="C0D2C8D6">
      <w:start w:val="1"/>
      <w:numFmt w:val="lowerLetter"/>
      <w:lvlText w:val="%2."/>
      <w:lvlJc w:val="left"/>
      <w:pPr>
        <w:ind w:left="1919" w:hanging="360"/>
      </w:pPr>
      <w:rPr>
        <w:rFonts w:ascii="Book Antiqua" w:eastAsia="Book Antiqua" w:hAnsi="Book Antiqua" w:cs="Book Antiqua" w:hint="default"/>
        <w:w w:val="100"/>
        <w:sz w:val="22"/>
        <w:szCs w:val="22"/>
      </w:rPr>
    </w:lvl>
    <w:lvl w:ilvl="2" w:tplc="5E3A2C64">
      <w:numFmt w:val="bullet"/>
      <w:lvlText w:val="•"/>
      <w:lvlJc w:val="left"/>
      <w:pPr>
        <w:ind w:left="2773" w:hanging="360"/>
      </w:pPr>
      <w:rPr>
        <w:rFonts w:hint="default"/>
      </w:rPr>
    </w:lvl>
    <w:lvl w:ilvl="3" w:tplc="5A5E1EA2">
      <w:numFmt w:val="bullet"/>
      <w:lvlText w:val="•"/>
      <w:lvlJc w:val="left"/>
      <w:pPr>
        <w:ind w:left="3626" w:hanging="360"/>
      </w:pPr>
      <w:rPr>
        <w:rFonts w:hint="default"/>
      </w:rPr>
    </w:lvl>
    <w:lvl w:ilvl="4" w:tplc="A6F81DFC">
      <w:numFmt w:val="bullet"/>
      <w:lvlText w:val="•"/>
      <w:lvlJc w:val="left"/>
      <w:pPr>
        <w:ind w:left="4480" w:hanging="360"/>
      </w:pPr>
      <w:rPr>
        <w:rFonts w:hint="default"/>
      </w:rPr>
    </w:lvl>
    <w:lvl w:ilvl="5" w:tplc="9C2E1EC4">
      <w:numFmt w:val="bullet"/>
      <w:lvlText w:val="•"/>
      <w:lvlJc w:val="left"/>
      <w:pPr>
        <w:ind w:left="5333" w:hanging="360"/>
      </w:pPr>
      <w:rPr>
        <w:rFonts w:hint="default"/>
      </w:rPr>
    </w:lvl>
    <w:lvl w:ilvl="6" w:tplc="A7EA6392">
      <w:numFmt w:val="bullet"/>
      <w:lvlText w:val="•"/>
      <w:lvlJc w:val="left"/>
      <w:pPr>
        <w:ind w:left="6186" w:hanging="360"/>
      </w:pPr>
      <w:rPr>
        <w:rFonts w:hint="default"/>
      </w:rPr>
    </w:lvl>
    <w:lvl w:ilvl="7" w:tplc="5170862C">
      <w:numFmt w:val="bullet"/>
      <w:lvlText w:val="•"/>
      <w:lvlJc w:val="left"/>
      <w:pPr>
        <w:ind w:left="7040" w:hanging="360"/>
      </w:pPr>
      <w:rPr>
        <w:rFonts w:hint="default"/>
      </w:rPr>
    </w:lvl>
    <w:lvl w:ilvl="8" w:tplc="DF7AE65C">
      <w:numFmt w:val="bullet"/>
      <w:lvlText w:val="•"/>
      <w:lvlJc w:val="left"/>
      <w:pPr>
        <w:ind w:left="7893" w:hanging="360"/>
      </w:pPr>
      <w:rPr>
        <w:rFonts w:hint="default"/>
      </w:rPr>
    </w:lvl>
  </w:abstractNum>
  <w:abstractNum w:abstractNumId="9" w15:restartNumberingAfterBreak="0">
    <w:nsid w:val="329E13FC"/>
    <w:multiLevelType w:val="hybridMultilevel"/>
    <w:tmpl w:val="A0DA4AA0"/>
    <w:lvl w:ilvl="0" w:tplc="42808B78">
      <w:start w:val="1"/>
      <w:numFmt w:val="upperRoman"/>
      <w:lvlText w:val="%1."/>
      <w:lvlJc w:val="left"/>
      <w:pPr>
        <w:ind w:left="1210" w:hanging="721"/>
        <w:jc w:val="right"/>
      </w:pPr>
      <w:rPr>
        <w:rFonts w:ascii="Book Antiqua" w:eastAsia="Book Antiqua" w:hAnsi="Book Antiqua" w:cs="Book Antiqua" w:hint="default"/>
        <w:b/>
        <w:bCs/>
        <w:w w:val="100"/>
        <w:sz w:val="22"/>
        <w:szCs w:val="22"/>
      </w:rPr>
    </w:lvl>
    <w:lvl w:ilvl="1" w:tplc="DB26D814">
      <w:start w:val="2"/>
      <w:numFmt w:val="decimal"/>
      <w:lvlText w:val="%2."/>
      <w:lvlJc w:val="left"/>
      <w:pPr>
        <w:ind w:left="1420" w:hanging="360"/>
      </w:pPr>
      <w:rPr>
        <w:rFonts w:hint="default"/>
        <w:b/>
        <w:bCs/>
        <w:w w:val="100"/>
      </w:rPr>
    </w:lvl>
    <w:lvl w:ilvl="2" w:tplc="F990C34E">
      <w:numFmt w:val="bullet"/>
      <w:lvlText w:val="•"/>
      <w:lvlJc w:val="left"/>
      <w:pPr>
        <w:ind w:left="2448" w:hanging="360"/>
      </w:pPr>
      <w:rPr>
        <w:rFonts w:hint="default"/>
      </w:rPr>
    </w:lvl>
    <w:lvl w:ilvl="3" w:tplc="1E645FB6">
      <w:numFmt w:val="bullet"/>
      <w:lvlText w:val="•"/>
      <w:lvlJc w:val="left"/>
      <w:pPr>
        <w:ind w:left="3477" w:hanging="360"/>
      </w:pPr>
      <w:rPr>
        <w:rFonts w:hint="default"/>
      </w:rPr>
    </w:lvl>
    <w:lvl w:ilvl="4" w:tplc="31A84CAA">
      <w:numFmt w:val="bullet"/>
      <w:lvlText w:val="•"/>
      <w:lvlJc w:val="left"/>
      <w:pPr>
        <w:ind w:left="4506" w:hanging="360"/>
      </w:pPr>
      <w:rPr>
        <w:rFonts w:hint="default"/>
      </w:rPr>
    </w:lvl>
    <w:lvl w:ilvl="5" w:tplc="945E71D0">
      <w:numFmt w:val="bullet"/>
      <w:lvlText w:val="•"/>
      <w:lvlJc w:val="left"/>
      <w:pPr>
        <w:ind w:left="5535" w:hanging="360"/>
      </w:pPr>
      <w:rPr>
        <w:rFonts w:hint="default"/>
      </w:rPr>
    </w:lvl>
    <w:lvl w:ilvl="6" w:tplc="CB24DAE6">
      <w:numFmt w:val="bullet"/>
      <w:lvlText w:val="•"/>
      <w:lvlJc w:val="left"/>
      <w:pPr>
        <w:ind w:left="6564" w:hanging="360"/>
      </w:pPr>
      <w:rPr>
        <w:rFonts w:hint="default"/>
      </w:rPr>
    </w:lvl>
    <w:lvl w:ilvl="7" w:tplc="5B38CCAE">
      <w:numFmt w:val="bullet"/>
      <w:lvlText w:val="•"/>
      <w:lvlJc w:val="left"/>
      <w:pPr>
        <w:ind w:left="7593" w:hanging="360"/>
      </w:pPr>
      <w:rPr>
        <w:rFonts w:hint="default"/>
      </w:rPr>
    </w:lvl>
    <w:lvl w:ilvl="8" w:tplc="E9EA43A4">
      <w:numFmt w:val="bullet"/>
      <w:lvlText w:val="•"/>
      <w:lvlJc w:val="left"/>
      <w:pPr>
        <w:ind w:left="8622" w:hanging="360"/>
      </w:pPr>
      <w:rPr>
        <w:rFonts w:hint="default"/>
      </w:rPr>
    </w:lvl>
  </w:abstractNum>
  <w:abstractNum w:abstractNumId="10" w15:restartNumberingAfterBreak="0">
    <w:nsid w:val="382114C5"/>
    <w:multiLevelType w:val="hybridMultilevel"/>
    <w:tmpl w:val="E74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65263"/>
    <w:multiLevelType w:val="hybridMultilevel"/>
    <w:tmpl w:val="7A0811B2"/>
    <w:lvl w:ilvl="0" w:tplc="3BA698A4">
      <w:start w:val="1"/>
      <w:numFmt w:val="bullet"/>
      <w:lvlText w:val=""/>
      <w:lvlJc w:val="left"/>
      <w:pPr>
        <w:ind w:left="1559" w:hanging="360"/>
      </w:pPr>
      <w:rPr>
        <w:rFonts w:ascii="Symbol" w:eastAsia="Book Antiqua" w:hAnsi="Symbol" w:cs="Book Antiqua"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2" w15:restartNumberingAfterBreak="0">
    <w:nsid w:val="3CDF7F05"/>
    <w:multiLevelType w:val="hybridMultilevel"/>
    <w:tmpl w:val="AB7E7726"/>
    <w:lvl w:ilvl="0" w:tplc="C69E25B2">
      <w:start w:val="1"/>
      <w:numFmt w:val="lowerRoman"/>
      <w:lvlText w:val="(%1)"/>
      <w:lvlJc w:val="left"/>
      <w:pPr>
        <w:ind w:left="2590" w:hanging="720"/>
      </w:pPr>
      <w:rPr>
        <w:rFonts w:hint="default"/>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13" w15:restartNumberingAfterBreak="0">
    <w:nsid w:val="45632626"/>
    <w:multiLevelType w:val="hybridMultilevel"/>
    <w:tmpl w:val="8A66E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9F26DE"/>
    <w:multiLevelType w:val="hybridMultilevel"/>
    <w:tmpl w:val="862C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C00DD"/>
    <w:multiLevelType w:val="hybridMultilevel"/>
    <w:tmpl w:val="A0160C2C"/>
    <w:lvl w:ilvl="0" w:tplc="5B3EC830">
      <w:start w:val="1"/>
      <w:numFmt w:val="decimal"/>
      <w:lvlText w:val="%1."/>
      <w:lvlJc w:val="left"/>
      <w:pPr>
        <w:ind w:left="751" w:hanging="276"/>
        <w:jc w:val="right"/>
      </w:pPr>
      <w:rPr>
        <w:rFonts w:hint="default"/>
        <w:w w:val="100"/>
        <w:u w:val="single" w:color="000000"/>
      </w:rPr>
    </w:lvl>
    <w:lvl w:ilvl="1" w:tplc="8C6A6594">
      <w:numFmt w:val="bullet"/>
      <w:lvlText w:val=""/>
      <w:lvlJc w:val="left"/>
      <w:pPr>
        <w:ind w:left="2011" w:hanging="361"/>
      </w:pPr>
      <w:rPr>
        <w:rFonts w:ascii="Symbol" w:eastAsia="Symbol" w:hAnsi="Symbol" w:cs="Symbol" w:hint="default"/>
        <w:w w:val="100"/>
        <w:sz w:val="22"/>
        <w:szCs w:val="22"/>
      </w:rPr>
    </w:lvl>
    <w:lvl w:ilvl="2" w:tplc="4F5AB4CE">
      <w:numFmt w:val="bullet"/>
      <w:lvlText w:val="•"/>
      <w:lvlJc w:val="left"/>
      <w:pPr>
        <w:ind w:left="2020" w:hanging="361"/>
      </w:pPr>
      <w:rPr>
        <w:rFonts w:hint="default"/>
      </w:rPr>
    </w:lvl>
    <w:lvl w:ilvl="3" w:tplc="B51EF410">
      <w:numFmt w:val="bullet"/>
      <w:lvlText w:val="•"/>
      <w:lvlJc w:val="left"/>
      <w:pPr>
        <w:ind w:left="2440" w:hanging="361"/>
      </w:pPr>
      <w:rPr>
        <w:rFonts w:hint="default"/>
      </w:rPr>
    </w:lvl>
    <w:lvl w:ilvl="4" w:tplc="D45A3C24">
      <w:numFmt w:val="bullet"/>
      <w:lvlText w:val="•"/>
      <w:lvlJc w:val="left"/>
      <w:pPr>
        <w:ind w:left="3457" w:hanging="361"/>
      </w:pPr>
      <w:rPr>
        <w:rFonts w:hint="default"/>
      </w:rPr>
    </w:lvl>
    <w:lvl w:ilvl="5" w:tplc="B03EDE6A">
      <w:numFmt w:val="bullet"/>
      <w:lvlText w:val="•"/>
      <w:lvlJc w:val="left"/>
      <w:pPr>
        <w:ind w:left="4474" w:hanging="361"/>
      </w:pPr>
      <w:rPr>
        <w:rFonts w:hint="default"/>
      </w:rPr>
    </w:lvl>
    <w:lvl w:ilvl="6" w:tplc="0C14DADA">
      <w:numFmt w:val="bullet"/>
      <w:lvlText w:val="•"/>
      <w:lvlJc w:val="left"/>
      <w:pPr>
        <w:ind w:left="5491" w:hanging="361"/>
      </w:pPr>
      <w:rPr>
        <w:rFonts w:hint="default"/>
      </w:rPr>
    </w:lvl>
    <w:lvl w:ilvl="7" w:tplc="68E473C2">
      <w:numFmt w:val="bullet"/>
      <w:lvlText w:val="•"/>
      <w:lvlJc w:val="left"/>
      <w:pPr>
        <w:ind w:left="6508" w:hanging="361"/>
      </w:pPr>
      <w:rPr>
        <w:rFonts w:hint="default"/>
      </w:rPr>
    </w:lvl>
    <w:lvl w:ilvl="8" w:tplc="39CEF668">
      <w:numFmt w:val="bullet"/>
      <w:lvlText w:val="•"/>
      <w:lvlJc w:val="left"/>
      <w:pPr>
        <w:ind w:left="7525" w:hanging="361"/>
      </w:pPr>
      <w:rPr>
        <w:rFonts w:hint="default"/>
      </w:rPr>
    </w:lvl>
  </w:abstractNum>
  <w:abstractNum w:abstractNumId="16" w15:restartNumberingAfterBreak="0">
    <w:nsid w:val="4F6055FC"/>
    <w:multiLevelType w:val="hybridMultilevel"/>
    <w:tmpl w:val="BF7EC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7E7525"/>
    <w:multiLevelType w:val="hybridMultilevel"/>
    <w:tmpl w:val="0AD62B34"/>
    <w:lvl w:ilvl="0" w:tplc="DB9C835A">
      <w:start w:val="1"/>
      <w:numFmt w:val="decimal"/>
      <w:lvlText w:val="%1."/>
      <w:lvlJc w:val="left"/>
      <w:pPr>
        <w:ind w:left="1570" w:hanging="360"/>
      </w:pPr>
      <w:rPr>
        <w:rFonts w:hint="default"/>
        <w:b/>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8" w15:restartNumberingAfterBreak="0">
    <w:nsid w:val="57675F49"/>
    <w:multiLevelType w:val="hybridMultilevel"/>
    <w:tmpl w:val="5AB0833C"/>
    <w:lvl w:ilvl="0" w:tplc="F2683134">
      <w:start w:val="1"/>
      <w:numFmt w:val="decimal"/>
      <w:lvlText w:val="%1."/>
      <w:lvlJc w:val="left"/>
      <w:pPr>
        <w:ind w:left="839" w:hanging="221"/>
      </w:pPr>
      <w:rPr>
        <w:rFonts w:ascii="Book Antiqua" w:eastAsia="Book Antiqua" w:hAnsi="Book Antiqua" w:cs="Book Antiqua" w:hint="default"/>
        <w:w w:val="100"/>
        <w:sz w:val="22"/>
        <w:szCs w:val="22"/>
      </w:rPr>
    </w:lvl>
    <w:lvl w:ilvl="1" w:tplc="0F9C4738">
      <w:numFmt w:val="bullet"/>
      <w:lvlText w:val="•"/>
      <w:lvlJc w:val="left"/>
      <w:pPr>
        <w:ind w:left="1340" w:hanging="221"/>
      </w:pPr>
      <w:rPr>
        <w:rFonts w:hint="default"/>
      </w:rPr>
    </w:lvl>
    <w:lvl w:ilvl="2" w:tplc="9328FC02">
      <w:numFmt w:val="bullet"/>
      <w:lvlText w:val="•"/>
      <w:lvlJc w:val="left"/>
      <w:pPr>
        <w:ind w:left="2257" w:hanging="221"/>
      </w:pPr>
      <w:rPr>
        <w:rFonts w:hint="default"/>
      </w:rPr>
    </w:lvl>
    <w:lvl w:ilvl="3" w:tplc="79F05800">
      <w:numFmt w:val="bullet"/>
      <w:lvlText w:val="•"/>
      <w:lvlJc w:val="left"/>
      <w:pPr>
        <w:ind w:left="3175" w:hanging="221"/>
      </w:pPr>
      <w:rPr>
        <w:rFonts w:hint="default"/>
      </w:rPr>
    </w:lvl>
    <w:lvl w:ilvl="4" w:tplc="55283D40">
      <w:numFmt w:val="bullet"/>
      <w:lvlText w:val="•"/>
      <w:lvlJc w:val="left"/>
      <w:pPr>
        <w:ind w:left="4093" w:hanging="221"/>
      </w:pPr>
      <w:rPr>
        <w:rFonts w:hint="default"/>
      </w:rPr>
    </w:lvl>
    <w:lvl w:ilvl="5" w:tplc="4A6EDCE0">
      <w:numFmt w:val="bullet"/>
      <w:lvlText w:val="•"/>
      <w:lvlJc w:val="left"/>
      <w:pPr>
        <w:ind w:left="5011" w:hanging="221"/>
      </w:pPr>
      <w:rPr>
        <w:rFonts w:hint="default"/>
      </w:rPr>
    </w:lvl>
    <w:lvl w:ilvl="6" w:tplc="0EA2CF3C">
      <w:numFmt w:val="bullet"/>
      <w:lvlText w:val="•"/>
      <w:lvlJc w:val="left"/>
      <w:pPr>
        <w:ind w:left="5928" w:hanging="221"/>
      </w:pPr>
      <w:rPr>
        <w:rFonts w:hint="default"/>
      </w:rPr>
    </w:lvl>
    <w:lvl w:ilvl="7" w:tplc="D7962F2C">
      <w:numFmt w:val="bullet"/>
      <w:lvlText w:val="•"/>
      <w:lvlJc w:val="left"/>
      <w:pPr>
        <w:ind w:left="6846" w:hanging="221"/>
      </w:pPr>
      <w:rPr>
        <w:rFonts w:hint="default"/>
      </w:rPr>
    </w:lvl>
    <w:lvl w:ilvl="8" w:tplc="F398B084">
      <w:numFmt w:val="bullet"/>
      <w:lvlText w:val="•"/>
      <w:lvlJc w:val="left"/>
      <w:pPr>
        <w:ind w:left="7764" w:hanging="221"/>
      </w:pPr>
      <w:rPr>
        <w:rFonts w:hint="default"/>
      </w:rPr>
    </w:lvl>
  </w:abstractNum>
  <w:abstractNum w:abstractNumId="19" w15:restartNumberingAfterBreak="0">
    <w:nsid w:val="62EB213D"/>
    <w:multiLevelType w:val="hybridMultilevel"/>
    <w:tmpl w:val="58345A56"/>
    <w:lvl w:ilvl="0" w:tplc="8690D5B0">
      <w:start w:val="1"/>
      <w:numFmt w:val="upp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0" w15:restartNumberingAfterBreak="0">
    <w:nsid w:val="631D0E1E"/>
    <w:multiLevelType w:val="hybridMultilevel"/>
    <w:tmpl w:val="CC66F650"/>
    <w:lvl w:ilvl="0" w:tplc="A6163A52">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78F2134"/>
    <w:multiLevelType w:val="hybridMultilevel"/>
    <w:tmpl w:val="E92A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8F0F3A"/>
    <w:multiLevelType w:val="hybridMultilevel"/>
    <w:tmpl w:val="A8404D36"/>
    <w:lvl w:ilvl="0" w:tplc="890E4616">
      <w:numFmt w:val="bullet"/>
      <w:lvlText w:val=""/>
      <w:lvlJc w:val="left"/>
      <w:pPr>
        <w:ind w:left="551" w:hanging="361"/>
      </w:pPr>
      <w:rPr>
        <w:rFonts w:ascii="Symbol" w:eastAsia="Symbol" w:hAnsi="Symbol" w:cs="Symbol" w:hint="default"/>
        <w:w w:val="100"/>
        <w:sz w:val="22"/>
        <w:szCs w:val="22"/>
      </w:rPr>
    </w:lvl>
    <w:lvl w:ilvl="1" w:tplc="11C87C34">
      <w:numFmt w:val="bullet"/>
      <w:lvlText w:val="•"/>
      <w:lvlJc w:val="left"/>
      <w:pPr>
        <w:ind w:left="1480" w:hanging="361"/>
      </w:pPr>
      <w:rPr>
        <w:rFonts w:hint="default"/>
      </w:rPr>
    </w:lvl>
    <w:lvl w:ilvl="2" w:tplc="3496DAAC">
      <w:numFmt w:val="bullet"/>
      <w:lvlText w:val="•"/>
      <w:lvlJc w:val="left"/>
      <w:pPr>
        <w:ind w:left="2400" w:hanging="361"/>
      </w:pPr>
      <w:rPr>
        <w:rFonts w:hint="default"/>
      </w:rPr>
    </w:lvl>
    <w:lvl w:ilvl="3" w:tplc="A6CE9AF8">
      <w:numFmt w:val="bullet"/>
      <w:lvlText w:val="•"/>
      <w:lvlJc w:val="left"/>
      <w:pPr>
        <w:ind w:left="3320" w:hanging="361"/>
      </w:pPr>
      <w:rPr>
        <w:rFonts w:hint="default"/>
      </w:rPr>
    </w:lvl>
    <w:lvl w:ilvl="4" w:tplc="BAAE2232">
      <w:numFmt w:val="bullet"/>
      <w:lvlText w:val="•"/>
      <w:lvlJc w:val="left"/>
      <w:pPr>
        <w:ind w:left="4240" w:hanging="361"/>
      </w:pPr>
      <w:rPr>
        <w:rFonts w:hint="default"/>
      </w:rPr>
    </w:lvl>
    <w:lvl w:ilvl="5" w:tplc="429495E8">
      <w:numFmt w:val="bullet"/>
      <w:lvlText w:val="•"/>
      <w:lvlJc w:val="left"/>
      <w:pPr>
        <w:ind w:left="5160" w:hanging="361"/>
      </w:pPr>
      <w:rPr>
        <w:rFonts w:hint="default"/>
      </w:rPr>
    </w:lvl>
    <w:lvl w:ilvl="6" w:tplc="6538B5E0">
      <w:numFmt w:val="bullet"/>
      <w:lvlText w:val="•"/>
      <w:lvlJc w:val="left"/>
      <w:pPr>
        <w:ind w:left="6080" w:hanging="361"/>
      </w:pPr>
      <w:rPr>
        <w:rFonts w:hint="default"/>
      </w:rPr>
    </w:lvl>
    <w:lvl w:ilvl="7" w:tplc="F89E76B2">
      <w:numFmt w:val="bullet"/>
      <w:lvlText w:val="•"/>
      <w:lvlJc w:val="left"/>
      <w:pPr>
        <w:ind w:left="7000" w:hanging="361"/>
      </w:pPr>
      <w:rPr>
        <w:rFonts w:hint="default"/>
      </w:rPr>
    </w:lvl>
    <w:lvl w:ilvl="8" w:tplc="22F0BBCC">
      <w:numFmt w:val="bullet"/>
      <w:lvlText w:val="•"/>
      <w:lvlJc w:val="left"/>
      <w:pPr>
        <w:ind w:left="7920" w:hanging="361"/>
      </w:pPr>
      <w:rPr>
        <w:rFonts w:hint="default"/>
      </w:rPr>
    </w:lvl>
  </w:abstractNum>
  <w:abstractNum w:abstractNumId="23" w15:restartNumberingAfterBreak="0">
    <w:nsid w:val="6C5717CD"/>
    <w:multiLevelType w:val="hybridMultilevel"/>
    <w:tmpl w:val="87CAC1FE"/>
    <w:lvl w:ilvl="0" w:tplc="A4DE76F2">
      <w:start w:val="1"/>
      <w:numFmt w:val="lowerLetter"/>
      <w:lvlText w:val="%1)"/>
      <w:lvlJc w:val="left"/>
      <w:pPr>
        <w:ind w:left="1900" w:hanging="360"/>
      </w:pPr>
      <w:rPr>
        <w:rFonts w:ascii="Book Antiqua" w:eastAsia="Book Antiqua" w:hAnsi="Book Antiqua" w:cs="Book Antiqua" w:hint="default"/>
        <w:w w:val="100"/>
        <w:sz w:val="22"/>
        <w:szCs w:val="22"/>
      </w:rPr>
    </w:lvl>
    <w:lvl w:ilvl="1" w:tplc="7E62FA58">
      <w:start w:val="1"/>
      <w:numFmt w:val="lowerRoman"/>
      <w:lvlText w:val="(%2)"/>
      <w:lvlJc w:val="left"/>
      <w:pPr>
        <w:ind w:left="1560" w:hanging="267"/>
      </w:pPr>
      <w:rPr>
        <w:rFonts w:ascii="Book Antiqua" w:eastAsia="Book Antiqua" w:hAnsi="Book Antiqua" w:cs="Book Antiqua" w:hint="default"/>
        <w:w w:val="100"/>
        <w:sz w:val="22"/>
        <w:szCs w:val="22"/>
      </w:rPr>
    </w:lvl>
    <w:lvl w:ilvl="2" w:tplc="A9AA5346">
      <w:numFmt w:val="bullet"/>
      <w:lvlText w:val="•"/>
      <w:lvlJc w:val="left"/>
      <w:pPr>
        <w:ind w:left="2753" w:hanging="267"/>
      </w:pPr>
      <w:rPr>
        <w:rFonts w:hint="default"/>
      </w:rPr>
    </w:lvl>
    <w:lvl w:ilvl="3" w:tplc="264442D0">
      <w:numFmt w:val="bullet"/>
      <w:lvlText w:val="•"/>
      <w:lvlJc w:val="left"/>
      <w:pPr>
        <w:ind w:left="3606" w:hanging="267"/>
      </w:pPr>
      <w:rPr>
        <w:rFonts w:hint="default"/>
      </w:rPr>
    </w:lvl>
    <w:lvl w:ilvl="4" w:tplc="785CF800">
      <w:numFmt w:val="bullet"/>
      <w:lvlText w:val="•"/>
      <w:lvlJc w:val="left"/>
      <w:pPr>
        <w:ind w:left="4460" w:hanging="267"/>
      </w:pPr>
      <w:rPr>
        <w:rFonts w:hint="default"/>
      </w:rPr>
    </w:lvl>
    <w:lvl w:ilvl="5" w:tplc="C0261988">
      <w:numFmt w:val="bullet"/>
      <w:lvlText w:val="•"/>
      <w:lvlJc w:val="left"/>
      <w:pPr>
        <w:ind w:left="5313" w:hanging="267"/>
      </w:pPr>
      <w:rPr>
        <w:rFonts w:hint="default"/>
      </w:rPr>
    </w:lvl>
    <w:lvl w:ilvl="6" w:tplc="C784C60C">
      <w:numFmt w:val="bullet"/>
      <w:lvlText w:val="•"/>
      <w:lvlJc w:val="left"/>
      <w:pPr>
        <w:ind w:left="6166" w:hanging="267"/>
      </w:pPr>
      <w:rPr>
        <w:rFonts w:hint="default"/>
      </w:rPr>
    </w:lvl>
    <w:lvl w:ilvl="7" w:tplc="4978E970">
      <w:numFmt w:val="bullet"/>
      <w:lvlText w:val="•"/>
      <w:lvlJc w:val="left"/>
      <w:pPr>
        <w:ind w:left="7020" w:hanging="267"/>
      </w:pPr>
      <w:rPr>
        <w:rFonts w:hint="default"/>
      </w:rPr>
    </w:lvl>
    <w:lvl w:ilvl="8" w:tplc="F6C45F36">
      <w:numFmt w:val="bullet"/>
      <w:lvlText w:val="•"/>
      <w:lvlJc w:val="left"/>
      <w:pPr>
        <w:ind w:left="7873" w:hanging="267"/>
      </w:pPr>
      <w:rPr>
        <w:rFonts w:hint="default"/>
      </w:rPr>
    </w:lvl>
  </w:abstractNum>
  <w:abstractNum w:abstractNumId="24" w15:restartNumberingAfterBreak="0">
    <w:nsid w:val="6D743CE7"/>
    <w:multiLevelType w:val="hybridMultilevel"/>
    <w:tmpl w:val="BE9AC60C"/>
    <w:lvl w:ilvl="0" w:tplc="94669CA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5" w15:restartNumberingAfterBreak="0">
    <w:nsid w:val="70232C4D"/>
    <w:multiLevelType w:val="hybridMultilevel"/>
    <w:tmpl w:val="138A1AF8"/>
    <w:lvl w:ilvl="0" w:tplc="97BEF9CE">
      <w:start w:val="1"/>
      <w:numFmt w:val="lowerLetter"/>
      <w:lvlText w:val="%1.)"/>
      <w:lvlJc w:val="left"/>
      <w:pPr>
        <w:ind w:left="1900" w:hanging="36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6" w15:restartNumberingAfterBreak="0">
    <w:nsid w:val="71144CA9"/>
    <w:multiLevelType w:val="hybridMultilevel"/>
    <w:tmpl w:val="95DC8C3A"/>
    <w:lvl w:ilvl="0" w:tplc="2FA067BA">
      <w:start w:val="1"/>
      <w:numFmt w:val="decimal"/>
      <w:lvlText w:val="%1."/>
      <w:lvlJc w:val="left"/>
      <w:pPr>
        <w:ind w:left="1540" w:hanging="360"/>
      </w:pPr>
      <w:rPr>
        <w:rFonts w:ascii="Book Antiqua" w:eastAsia="Book Antiqua" w:hAnsi="Book Antiqua" w:cs="Book Antiqua"/>
        <w:b/>
        <w:bCs/>
        <w:spacing w:val="-2"/>
        <w:w w:val="100"/>
        <w:sz w:val="22"/>
        <w:szCs w:val="22"/>
      </w:rPr>
    </w:lvl>
    <w:lvl w:ilvl="1" w:tplc="A50670F4">
      <w:numFmt w:val="bullet"/>
      <w:lvlText w:val="□"/>
      <w:lvlJc w:val="left"/>
      <w:pPr>
        <w:ind w:left="1801" w:hanging="262"/>
      </w:pPr>
      <w:rPr>
        <w:rFonts w:ascii="MS Gothic" w:eastAsia="MS Gothic" w:hAnsi="MS Gothic" w:cs="MS Gothic" w:hint="default"/>
        <w:b/>
        <w:bCs/>
        <w:w w:val="99"/>
        <w:sz w:val="22"/>
        <w:szCs w:val="22"/>
      </w:rPr>
    </w:lvl>
    <w:lvl w:ilvl="2" w:tplc="A18CFCB6">
      <w:numFmt w:val="bullet"/>
      <w:lvlText w:val="•"/>
      <w:lvlJc w:val="left"/>
      <w:pPr>
        <w:ind w:left="1860" w:hanging="262"/>
      </w:pPr>
      <w:rPr>
        <w:rFonts w:hint="default"/>
      </w:rPr>
    </w:lvl>
    <w:lvl w:ilvl="3" w:tplc="9722623A">
      <w:numFmt w:val="bullet"/>
      <w:lvlText w:val="•"/>
      <w:lvlJc w:val="left"/>
      <w:pPr>
        <w:ind w:left="2817" w:hanging="262"/>
      </w:pPr>
      <w:rPr>
        <w:rFonts w:hint="default"/>
      </w:rPr>
    </w:lvl>
    <w:lvl w:ilvl="4" w:tplc="DD803228">
      <w:numFmt w:val="bullet"/>
      <w:lvlText w:val="•"/>
      <w:lvlJc w:val="left"/>
      <w:pPr>
        <w:ind w:left="3775" w:hanging="262"/>
      </w:pPr>
      <w:rPr>
        <w:rFonts w:hint="default"/>
      </w:rPr>
    </w:lvl>
    <w:lvl w:ilvl="5" w:tplc="80A47A70">
      <w:numFmt w:val="bullet"/>
      <w:lvlText w:val="•"/>
      <w:lvlJc w:val="left"/>
      <w:pPr>
        <w:ind w:left="4732" w:hanging="262"/>
      </w:pPr>
      <w:rPr>
        <w:rFonts w:hint="default"/>
      </w:rPr>
    </w:lvl>
    <w:lvl w:ilvl="6" w:tplc="77CAEA2A">
      <w:numFmt w:val="bullet"/>
      <w:lvlText w:val="•"/>
      <w:lvlJc w:val="left"/>
      <w:pPr>
        <w:ind w:left="5690" w:hanging="262"/>
      </w:pPr>
      <w:rPr>
        <w:rFonts w:hint="default"/>
      </w:rPr>
    </w:lvl>
    <w:lvl w:ilvl="7" w:tplc="E5ACA5D0">
      <w:numFmt w:val="bullet"/>
      <w:lvlText w:val="•"/>
      <w:lvlJc w:val="left"/>
      <w:pPr>
        <w:ind w:left="6647" w:hanging="262"/>
      </w:pPr>
      <w:rPr>
        <w:rFonts w:hint="default"/>
      </w:rPr>
    </w:lvl>
    <w:lvl w:ilvl="8" w:tplc="8AEE62E0">
      <w:numFmt w:val="bullet"/>
      <w:lvlText w:val="•"/>
      <w:lvlJc w:val="left"/>
      <w:pPr>
        <w:ind w:left="7605" w:hanging="262"/>
      </w:pPr>
      <w:rPr>
        <w:rFonts w:hint="default"/>
      </w:rPr>
    </w:lvl>
  </w:abstractNum>
  <w:abstractNum w:abstractNumId="27" w15:restartNumberingAfterBreak="0">
    <w:nsid w:val="724E6DEA"/>
    <w:multiLevelType w:val="hybridMultilevel"/>
    <w:tmpl w:val="4484F61A"/>
    <w:lvl w:ilvl="0" w:tplc="1B085BC0">
      <w:start w:val="4"/>
      <w:numFmt w:val="lowerLetter"/>
      <w:lvlText w:val="%1.)"/>
      <w:lvlJc w:val="left"/>
      <w:pPr>
        <w:ind w:left="3004" w:hanging="360"/>
      </w:pPr>
      <w:rPr>
        <w:rFonts w:hint="default"/>
      </w:rPr>
    </w:lvl>
    <w:lvl w:ilvl="1" w:tplc="04090019" w:tentative="1">
      <w:start w:val="1"/>
      <w:numFmt w:val="lowerLetter"/>
      <w:lvlText w:val="%2."/>
      <w:lvlJc w:val="left"/>
      <w:pPr>
        <w:ind w:left="3724" w:hanging="360"/>
      </w:pPr>
    </w:lvl>
    <w:lvl w:ilvl="2" w:tplc="0409001B" w:tentative="1">
      <w:start w:val="1"/>
      <w:numFmt w:val="lowerRoman"/>
      <w:lvlText w:val="%3."/>
      <w:lvlJc w:val="right"/>
      <w:pPr>
        <w:ind w:left="4444" w:hanging="180"/>
      </w:pPr>
    </w:lvl>
    <w:lvl w:ilvl="3" w:tplc="0409000F" w:tentative="1">
      <w:start w:val="1"/>
      <w:numFmt w:val="decimal"/>
      <w:lvlText w:val="%4."/>
      <w:lvlJc w:val="left"/>
      <w:pPr>
        <w:ind w:left="5164" w:hanging="360"/>
      </w:pPr>
    </w:lvl>
    <w:lvl w:ilvl="4" w:tplc="04090019" w:tentative="1">
      <w:start w:val="1"/>
      <w:numFmt w:val="lowerLetter"/>
      <w:lvlText w:val="%5."/>
      <w:lvlJc w:val="left"/>
      <w:pPr>
        <w:ind w:left="5884" w:hanging="360"/>
      </w:pPr>
    </w:lvl>
    <w:lvl w:ilvl="5" w:tplc="0409001B" w:tentative="1">
      <w:start w:val="1"/>
      <w:numFmt w:val="lowerRoman"/>
      <w:lvlText w:val="%6."/>
      <w:lvlJc w:val="right"/>
      <w:pPr>
        <w:ind w:left="6604" w:hanging="180"/>
      </w:pPr>
    </w:lvl>
    <w:lvl w:ilvl="6" w:tplc="0409000F" w:tentative="1">
      <w:start w:val="1"/>
      <w:numFmt w:val="decimal"/>
      <w:lvlText w:val="%7."/>
      <w:lvlJc w:val="left"/>
      <w:pPr>
        <w:ind w:left="7324" w:hanging="360"/>
      </w:pPr>
    </w:lvl>
    <w:lvl w:ilvl="7" w:tplc="04090019" w:tentative="1">
      <w:start w:val="1"/>
      <w:numFmt w:val="lowerLetter"/>
      <w:lvlText w:val="%8."/>
      <w:lvlJc w:val="left"/>
      <w:pPr>
        <w:ind w:left="8044" w:hanging="360"/>
      </w:pPr>
    </w:lvl>
    <w:lvl w:ilvl="8" w:tplc="0409001B" w:tentative="1">
      <w:start w:val="1"/>
      <w:numFmt w:val="lowerRoman"/>
      <w:lvlText w:val="%9."/>
      <w:lvlJc w:val="right"/>
      <w:pPr>
        <w:ind w:left="8764" w:hanging="180"/>
      </w:pPr>
    </w:lvl>
  </w:abstractNum>
  <w:abstractNum w:abstractNumId="28" w15:restartNumberingAfterBreak="0">
    <w:nsid w:val="77106162"/>
    <w:multiLevelType w:val="hybridMultilevel"/>
    <w:tmpl w:val="86086B50"/>
    <w:lvl w:ilvl="0" w:tplc="481CD374">
      <w:start w:val="1"/>
      <w:numFmt w:val="lowerLetter"/>
      <w:lvlText w:val="%1.)"/>
      <w:lvlJc w:val="left"/>
      <w:pPr>
        <w:ind w:left="2228" w:hanging="360"/>
      </w:pPr>
      <w:rPr>
        <w:rFonts w:hint="default"/>
      </w:rPr>
    </w:lvl>
    <w:lvl w:ilvl="1" w:tplc="04090019" w:tentative="1">
      <w:start w:val="1"/>
      <w:numFmt w:val="lowerLetter"/>
      <w:lvlText w:val="%2."/>
      <w:lvlJc w:val="left"/>
      <w:pPr>
        <w:ind w:left="2948" w:hanging="360"/>
      </w:pPr>
    </w:lvl>
    <w:lvl w:ilvl="2" w:tplc="0409001B" w:tentative="1">
      <w:start w:val="1"/>
      <w:numFmt w:val="lowerRoman"/>
      <w:lvlText w:val="%3."/>
      <w:lvlJc w:val="right"/>
      <w:pPr>
        <w:ind w:left="3668" w:hanging="180"/>
      </w:pPr>
    </w:lvl>
    <w:lvl w:ilvl="3" w:tplc="0409000F" w:tentative="1">
      <w:start w:val="1"/>
      <w:numFmt w:val="decimal"/>
      <w:lvlText w:val="%4."/>
      <w:lvlJc w:val="left"/>
      <w:pPr>
        <w:ind w:left="4388" w:hanging="360"/>
      </w:pPr>
    </w:lvl>
    <w:lvl w:ilvl="4" w:tplc="04090019" w:tentative="1">
      <w:start w:val="1"/>
      <w:numFmt w:val="lowerLetter"/>
      <w:lvlText w:val="%5."/>
      <w:lvlJc w:val="left"/>
      <w:pPr>
        <w:ind w:left="5108" w:hanging="360"/>
      </w:pPr>
    </w:lvl>
    <w:lvl w:ilvl="5" w:tplc="0409001B" w:tentative="1">
      <w:start w:val="1"/>
      <w:numFmt w:val="lowerRoman"/>
      <w:lvlText w:val="%6."/>
      <w:lvlJc w:val="right"/>
      <w:pPr>
        <w:ind w:left="5828" w:hanging="180"/>
      </w:pPr>
    </w:lvl>
    <w:lvl w:ilvl="6" w:tplc="0409000F" w:tentative="1">
      <w:start w:val="1"/>
      <w:numFmt w:val="decimal"/>
      <w:lvlText w:val="%7."/>
      <w:lvlJc w:val="left"/>
      <w:pPr>
        <w:ind w:left="6548" w:hanging="360"/>
      </w:pPr>
    </w:lvl>
    <w:lvl w:ilvl="7" w:tplc="04090019" w:tentative="1">
      <w:start w:val="1"/>
      <w:numFmt w:val="lowerLetter"/>
      <w:lvlText w:val="%8."/>
      <w:lvlJc w:val="left"/>
      <w:pPr>
        <w:ind w:left="7268" w:hanging="360"/>
      </w:pPr>
    </w:lvl>
    <w:lvl w:ilvl="8" w:tplc="0409001B" w:tentative="1">
      <w:start w:val="1"/>
      <w:numFmt w:val="lowerRoman"/>
      <w:lvlText w:val="%9."/>
      <w:lvlJc w:val="right"/>
      <w:pPr>
        <w:ind w:left="7988" w:hanging="180"/>
      </w:pPr>
    </w:lvl>
  </w:abstractNum>
  <w:abstractNum w:abstractNumId="29" w15:restartNumberingAfterBreak="0">
    <w:nsid w:val="7D2A7D61"/>
    <w:multiLevelType w:val="hybridMultilevel"/>
    <w:tmpl w:val="6AAE0878"/>
    <w:lvl w:ilvl="0" w:tplc="21F04412">
      <w:start w:val="1"/>
      <w:numFmt w:val="lowerLetter"/>
      <w:lvlText w:val="%1)"/>
      <w:lvlJc w:val="left"/>
      <w:pPr>
        <w:ind w:left="1899" w:hanging="360"/>
      </w:pPr>
      <w:rPr>
        <w:rFonts w:ascii="Book Antiqua" w:eastAsia="Book Antiqua" w:hAnsi="Book Antiqua" w:cs="Book Antiqua" w:hint="default"/>
        <w:w w:val="100"/>
        <w:sz w:val="22"/>
        <w:szCs w:val="22"/>
      </w:rPr>
    </w:lvl>
    <w:lvl w:ilvl="1" w:tplc="D4DA4A14">
      <w:start w:val="1"/>
      <w:numFmt w:val="lowerLetter"/>
      <w:lvlText w:val="%2)"/>
      <w:lvlJc w:val="left"/>
      <w:pPr>
        <w:ind w:left="3004" w:hanging="360"/>
      </w:pPr>
      <w:rPr>
        <w:rFonts w:ascii="Book Antiqua" w:eastAsia="Book Antiqua" w:hAnsi="Book Antiqua" w:cs="Book Antiqua" w:hint="default"/>
        <w:w w:val="100"/>
        <w:sz w:val="22"/>
        <w:szCs w:val="22"/>
      </w:rPr>
    </w:lvl>
    <w:lvl w:ilvl="2" w:tplc="723A891E">
      <w:numFmt w:val="bullet"/>
      <w:lvlText w:val="•"/>
      <w:lvlJc w:val="left"/>
      <w:pPr>
        <w:ind w:left="3731" w:hanging="360"/>
      </w:pPr>
      <w:rPr>
        <w:rFonts w:hint="default"/>
      </w:rPr>
    </w:lvl>
    <w:lvl w:ilvl="3" w:tplc="D2824986">
      <w:numFmt w:val="bullet"/>
      <w:lvlText w:val="•"/>
      <w:lvlJc w:val="left"/>
      <w:pPr>
        <w:ind w:left="4462" w:hanging="360"/>
      </w:pPr>
      <w:rPr>
        <w:rFonts w:hint="default"/>
      </w:rPr>
    </w:lvl>
    <w:lvl w:ilvl="4" w:tplc="16F639B4">
      <w:numFmt w:val="bullet"/>
      <w:lvlText w:val="•"/>
      <w:lvlJc w:val="left"/>
      <w:pPr>
        <w:ind w:left="5193" w:hanging="360"/>
      </w:pPr>
      <w:rPr>
        <w:rFonts w:hint="default"/>
      </w:rPr>
    </w:lvl>
    <w:lvl w:ilvl="5" w:tplc="210C55BE">
      <w:numFmt w:val="bullet"/>
      <w:lvlText w:val="•"/>
      <w:lvlJc w:val="left"/>
      <w:pPr>
        <w:ind w:left="5924" w:hanging="360"/>
      </w:pPr>
      <w:rPr>
        <w:rFonts w:hint="default"/>
      </w:rPr>
    </w:lvl>
    <w:lvl w:ilvl="6" w:tplc="D1E03A12">
      <w:numFmt w:val="bullet"/>
      <w:lvlText w:val="•"/>
      <w:lvlJc w:val="left"/>
      <w:pPr>
        <w:ind w:left="6655" w:hanging="360"/>
      </w:pPr>
      <w:rPr>
        <w:rFonts w:hint="default"/>
      </w:rPr>
    </w:lvl>
    <w:lvl w:ilvl="7" w:tplc="34A2B09A">
      <w:numFmt w:val="bullet"/>
      <w:lvlText w:val="•"/>
      <w:lvlJc w:val="left"/>
      <w:pPr>
        <w:ind w:left="7386" w:hanging="360"/>
      </w:pPr>
      <w:rPr>
        <w:rFonts w:hint="default"/>
      </w:rPr>
    </w:lvl>
    <w:lvl w:ilvl="8" w:tplc="B74EC314">
      <w:numFmt w:val="bullet"/>
      <w:lvlText w:val="•"/>
      <w:lvlJc w:val="left"/>
      <w:pPr>
        <w:ind w:left="8117" w:hanging="360"/>
      </w:pPr>
      <w:rPr>
        <w:rFonts w:hint="default"/>
      </w:rPr>
    </w:lvl>
  </w:abstractNum>
  <w:abstractNum w:abstractNumId="30" w15:restartNumberingAfterBreak="0">
    <w:nsid w:val="7EE87015"/>
    <w:multiLevelType w:val="hybridMultilevel"/>
    <w:tmpl w:val="2E6A2020"/>
    <w:lvl w:ilvl="0" w:tplc="D52CA93E">
      <w:start w:val="3"/>
      <w:numFmt w:val="bullet"/>
      <w:lvlText w:val=""/>
      <w:lvlJc w:val="left"/>
      <w:pPr>
        <w:ind w:left="1919" w:hanging="360"/>
      </w:pPr>
      <w:rPr>
        <w:rFonts w:ascii="Symbol" w:eastAsia="Book Antiqua" w:hAnsi="Symbol" w:cs="Book Antiqua"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abstractNumId w:val="22"/>
  </w:num>
  <w:num w:numId="2">
    <w:abstractNumId w:val="5"/>
  </w:num>
  <w:num w:numId="3">
    <w:abstractNumId w:val="15"/>
  </w:num>
  <w:num w:numId="4">
    <w:abstractNumId w:val="18"/>
  </w:num>
  <w:num w:numId="5">
    <w:abstractNumId w:val="8"/>
  </w:num>
  <w:num w:numId="6">
    <w:abstractNumId w:val="23"/>
  </w:num>
  <w:num w:numId="7">
    <w:abstractNumId w:val="2"/>
  </w:num>
  <w:num w:numId="8">
    <w:abstractNumId w:val="29"/>
  </w:num>
  <w:num w:numId="9">
    <w:abstractNumId w:val="9"/>
  </w:num>
  <w:num w:numId="10">
    <w:abstractNumId w:val="17"/>
  </w:num>
  <w:num w:numId="11">
    <w:abstractNumId w:val="26"/>
  </w:num>
  <w:num w:numId="12">
    <w:abstractNumId w:val="28"/>
  </w:num>
  <w:num w:numId="13">
    <w:abstractNumId w:val="11"/>
  </w:num>
  <w:num w:numId="14">
    <w:abstractNumId w:val="30"/>
  </w:num>
  <w:num w:numId="15">
    <w:abstractNumId w:val="3"/>
  </w:num>
  <w:num w:numId="16">
    <w:abstractNumId w:val="19"/>
  </w:num>
  <w:num w:numId="17">
    <w:abstractNumId w:val="25"/>
  </w:num>
  <w:num w:numId="18">
    <w:abstractNumId w:val="14"/>
  </w:num>
  <w:num w:numId="19">
    <w:abstractNumId w:val="6"/>
  </w:num>
  <w:num w:numId="20">
    <w:abstractNumId w:val="7"/>
  </w:num>
  <w:num w:numId="21">
    <w:abstractNumId w:val="1"/>
  </w:num>
  <w:num w:numId="22">
    <w:abstractNumId w:val="12"/>
  </w:num>
  <w:num w:numId="23">
    <w:abstractNumId w:val="27"/>
  </w:num>
  <w:num w:numId="24">
    <w:abstractNumId w:val="20"/>
  </w:num>
  <w:num w:numId="25">
    <w:abstractNumId w:val="24"/>
  </w:num>
  <w:num w:numId="26">
    <w:abstractNumId w:val="10"/>
  </w:num>
  <w:num w:numId="27">
    <w:abstractNumId w:val="4"/>
  </w:num>
  <w:num w:numId="28">
    <w:abstractNumId w:val="13"/>
  </w:num>
  <w:num w:numId="29">
    <w:abstractNumId w:val="16"/>
  </w:num>
  <w:num w:numId="30">
    <w:abstractNumId w:val="2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4D"/>
    <w:rsid w:val="00024903"/>
    <w:rsid w:val="00056CBD"/>
    <w:rsid w:val="000A1708"/>
    <w:rsid w:val="000D0ACB"/>
    <w:rsid w:val="000D3C35"/>
    <w:rsid w:val="000F1100"/>
    <w:rsid w:val="00141740"/>
    <w:rsid w:val="00144C3C"/>
    <w:rsid w:val="001661F1"/>
    <w:rsid w:val="00196FA7"/>
    <w:rsid w:val="001E00B8"/>
    <w:rsid w:val="001F7C8C"/>
    <w:rsid w:val="00282255"/>
    <w:rsid w:val="002C7085"/>
    <w:rsid w:val="002E6C84"/>
    <w:rsid w:val="00303385"/>
    <w:rsid w:val="00337F4D"/>
    <w:rsid w:val="003665C3"/>
    <w:rsid w:val="00387A52"/>
    <w:rsid w:val="003B375D"/>
    <w:rsid w:val="003C28DA"/>
    <w:rsid w:val="0040244C"/>
    <w:rsid w:val="004203BB"/>
    <w:rsid w:val="00434EBD"/>
    <w:rsid w:val="00437C3E"/>
    <w:rsid w:val="0044629C"/>
    <w:rsid w:val="00451176"/>
    <w:rsid w:val="00470BC7"/>
    <w:rsid w:val="00483846"/>
    <w:rsid w:val="004C63D0"/>
    <w:rsid w:val="00574532"/>
    <w:rsid w:val="005851B8"/>
    <w:rsid w:val="005905AD"/>
    <w:rsid w:val="00592EF5"/>
    <w:rsid w:val="005A0314"/>
    <w:rsid w:val="005A228D"/>
    <w:rsid w:val="005E30D4"/>
    <w:rsid w:val="005F5ED5"/>
    <w:rsid w:val="00623D49"/>
    <w:rsid w:val="006247CE"/>
    <w:rsid w:val="00645088"/>
    <w:rsid w:val="006475C4"/>
    <w:rsid w:val="00680FD1"/>
    <w:rsid w:val="00733402"/>
    <w:rsid w:val="00733FF5"/>
    <w:rsid w:val="00741D52"/>
    <w:rsid w:val="007967FF"/>
    <w:rsid w:val="007B04A6"/>
    <w:rsid w:val="007B415F"/>
    <w:rsid w:val="007C5B97"/>
    <w:rsid w:val="0082072C"/>
    <w:rsid w:val="00824FA7"/>
    <w:rsid w:val="0084241C"/>
    <w:rsid w:val="00844567"/>
    <w:rsid w:val="008C5C90"/>
    <w:rsid w:val="008D4440"/>
    <w:rsid w:val="008D762E"/>
    <w:rsid w:val="008E66D5"/>
    <w:rsid w:val="0092136D"/>
    <w:rsid w:val="00942312"/>
    <w:rsid w:val="0097537E"/>
    <w:rsid w:val="009756CA"/>
    <w:rsid w:val="009765C0"/>
    <w:rsid w:val="009C24CC"/>
    <w:rsid w:val="00A32BBB"/>
    <w:rsid w:val="00A420D8"/>
    <w:rsid w:val="00A501E1"/>
    <w:rsid w:val="00A551A6"/>
    <w:rsid w:val="00A61F90"/>
    <w:rsid w:val="00A93BFB"/>
    <w:rsid w:val="00AA1BF4"/>
    <w:rsid w:val="00AA3FC8"/>
    <w:rsid w:val="00AA6841"/>
    <w:rsid w:val="00AB33FD"/>
    <w:rsid w:val="00AB378D"/>
    <w:rsid w:val="00AC7FB8"/>
    <w:rsid w:val="00AD274D"/>
    <w:rsid w:val="00AD51D5"/>
    <w:rsid w:val="00B547C6"/>
    <w:rsid w:val="00B85E66"/>
    <w:rsid w:val="00BB4BD1"/>
    <w:rsid w:val="00BE7646"/>
    <w:rsid w:val="00C0771D"/>
    <w:rsid w:val="00C16E0F"/>
    <w:rsid w:val="00C77D1B"/>
    <w:rsid w:val="00CC0AA5"/>
    <w:rsid w:val="00D1789E"/>
    <w:rsid w:val="00D3005B"/>
    <w:rsid w:val="00DC2A99"/>
    <w:rsid w:val="00DC7123"/>
    <w:rsid w:val="00E26D52"/>
    <w:rsid w:val="00E41B63"/>
    <w:rsid w:val="00F12DBD"/>
    <w:rsid w:val="00F32D38"/>
    <w:rsid w:val="00F4506C"/>
    <w:rsid w:val="00F63028"/>
    <w:rsid w:val="00FA07E4"/>
    <w:rsid w:val="00FC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6B55D"/>
  <w15:docId w15:val="{BB875F79-1781-4C54-A817-E8885DF8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840" w:hanging="720"/>
      <w:outlineLvl w:val="0"/>
    </w:pPr>
    <w:rPr>
      <w:b/>
      <w:bCs/>
    </w:rPr>
  </w:style>
  <w:style w:type="paragraph" w:styleId="Heading2">
    <w:name w:val="heading 2"/>
    <w:basedOn w:val="Normal"/>
    <w:uiPriority w:val="9"/>
    <w:unhideWhenUsed/>
    <w:qFormat/>
    <w:pPr>
      <w:ind w:left="551" w:hanging="36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ind w:left="100"/>
    </w:pPr>
  </w:style>
  <w:style w:type="paragraph" w:styleId="Header">
    <w:name w:val="header"/>
    <w:basedOn w:val="Normal"/>
    <w:link w:val="HeaderChar"/>
    <w:uiPriority w:val="99"/>
    <w:unhideWhenUsed/>
    <w:rsid w:val="00196FA7"/>
    <w:pPr>
      <w:tabs>
        <w:tab w:val="center" w:pos="4680"/>
        <w:tab w:val="right" w:pos="9360"/>
      </w:tabs>
    </w:pPr>
  </w:style>
  <w:style w:type="character" w:customStyle="1" w:styleId="HeaderChar">
    <w:name w:val="Header Char"/>
    <w:basedOn w:val="DefaultParagraphFont"/>
    <w:link w:val="Header"/>
    <w:uiPriority w:val="99"/>
    <w:rsid w:val="00196FA7"/>
    <w:rPr>
      <w:rFonts w:ascii="Book Antiqua" w:eastAsia="Book Antiqua" w:hAnsi="Book Antiqua" w:cs="Book Antiqua"/>
    </w:rPr>
  </w:style>
  <w:style w:type="paragraph" w:styleId="Footer">
    <w:name w:val="footer"/>
    <w:basedOn w:val="Normal"/>
    <w:link w:val="FooterChar"/>
    <w:uiPriority w:val="99"/>
    <w:unhideWhenUsed/>
    <w:rsid w:val="00196FA7"/>
    <w:pPr>
      <w:tabs>
        <w:tab w:val="center" w:pos="4680"/>
        <w:tab w:val="right" w:pos="9360"/>
      </w:tabs>
    </w:pPr>
  </w:style>
  <w:style w:type="character" w:customStyle="1" w:styleId="FooterChar">
    <w:name w:val="Footer Char"/>
    <w:basedOn w:val="DefaultParagraphFont"/>
    <w:link w:val="Footer"/>
    <w:uiPriority w:val="99"/>
    <w:rsid w:val="00196FA7"/>
    <w:rPr>
      <w:rFonts w:ascii="Book Antiqua" w:eastAsia="Book Antiqua" w:hAnsi="Book Antiqua" w:cs="Book Antiqua"/>
    </w:rPr>
  </w:style>
  <w:style w:type="character" w:styleId="CommentReference">
    <w:name w:val="annotation reference"/>
    <w:basedOn w:val="DefaultParagraphFont"/>
    <w:uiPriority w:val="99"/>
    <w:semiHidden/>
    <w:unhideWhenUsed/>
    <w:rsid w:val="00733402"/>
    <w:rPr>
      <w:sz w:val="16"/>
      <w:szCs w:val="16"/>
    </w:rPr>
  </w:style>
  <w:style w:type="paragraph" w:styleId="CommentText">
    <w:name w:val="annotation text"/>
    <w:basedOn w:val="Normal"/>
    <w:link w:val="CommentTextChar"/>
    <w:uiPriority w:val="99"/>
    <w:semiHidden/>
    <w:unhideWhenUsed/>
    <w:rsid w:val="00733402"/>
    <w:rPr>
      <w:sz w:val="20"/>
      <w:szCs w:val="20"/>
    </w:rPr>
  </w:style>
  <w:style w:type="character" w:customStyle="1" w:styleId="CommentTextChar">
    <w:name w:val="Comment Text Char"/>
    <w:basedOn w:val="DefaultParagraphFont"/>
    <w:link w:val="CommentText"/>
    <w:uiPriority w:val="99"/>
    <w:semiHidden/>
    <w:rsid w:val="00733402"/>
    <w:rPr>
      <w:rFonts w:ascii="Book Antiqua" w:eastAsia="Book Antiqua" w:hAnsi="Book Antiqua" w:cs="Book Antiqua"/>
      <w:sz w:val="20"/>
      <w:szCs w:val="20"/>
    </w:rPr>
  </w:style>
  <w:style w:type="paragraph" w:styleId="CommentSubject">
    <w:name w:val="annotation subject"/>
    <w:basedOn w:val="CommentText"/>
    <w:next w:val="CommentText"/>
    <w:link w:val="CommentSubjectChar"/>
    <w:uiPriority w:val="99"/>
    <w:semiHidden/>
    <w:unhideWhenUsed/>
    <w:rsid w:val="00733402"/>
    <w:rPr>
      <w:b/>
      <w:bCs/>
    </w:rPr>
  </w:style>
  <w:style w:type="character" w:customStyle="1" w:styleId="CommentSubjectChar">
    <w:name w:val="Comment Subject Char"/>
    <w:basedOn w:val="CommentTextChar"/>
    <w:link w:val="CommentSubject"/>
    <w:uiPriority w:val="99"/>
    <w:semiHidden/>
    <w:rsid w:val="00733402"/>
    <w:rPr>
      <w:rFonts w:ascii="Book Antiqua" w:eastAsia="Book Antiqua" w:hAnsi="Book Antiqua" w:cs="Book Antiqua"/>
      <w:b/>
      <w:bCs/>
      <w:sz w:val="20"/>
      <w:szCs w:val="20"/>
    </w:rPr>
  </w:style>
  <w:style w:type="paragraph" w:styleId="BalloonText">
    <w:name w:val="Balloon Text"/>
    <w:basedOn w:val="Normal"/>
    <w:link w:val="BalloonTextChar"/>
    <w:uiPriority w:val="99"/>
    <w:semiHidden/>
    <w:unhideWhenUsed/>
    <w:rsid w:val="0073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402"/>
    <w:rPr>
      <w:rFonts w:ascii="Segoe UI" w:eastAsia="Book Antiqua" w:hAnsi="Segoe UI" w:cs="Segoe UI"/>
      <w:sz w:val="18"/>
      <w:szCs w:val="18"/>
    </w:rPr>
  </w:style>
  <w:style w:type="character" w:styleId="PlaceholderText">
    <w:name w:val="Placeholder Text"/>
    <w:basedOn w:val="DefaultParagraphFont"/>
    <w:uiPriority w:val="99"/>
    <w:semiHidden/>
    <w:rsid w:val="00E26D52"/>
    <w:rPr>
      <w:color w:val="808080"/>
    </w:rPr>
  </w:style>
  <w:style w:type="paragraph" w:customStyle="1" w:styleId="xmsonormal">
    <w:name w:val="x_msonormal"/>
    <w:basedOn w:val="Normal"/>
    <w:rsid w:val="00470BC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0BC7"/>
    <w:rPr>
      <w:color w:val="0000FF"/>
      <w:u w:val="single"/>
    </w:rPr>
  </w:style>
  <w:style w:type="paragraph" w:customStyle="1" w:styleId="xmsobodytext">
    <w:name w:val="x_msobodytext"/>
    <w:basedOn w:val="Normal"/>
    <w:rsid w:val="00470BC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0BC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0244C"/>
    <w:rPr>
      <w:color w:val="605E5C"/>
      <w:shd w:val="clear" w:color="auto" w:fill="E1DFDD"/>
    </w:rPr>
  </w:style>
  <w:style w:type="character" w:styleId="Strong">
    <w:name w:val="Strong"/>
    <w:basedOn w:val="DefaultParagraphFont"/>
    <w:uiPriority w:val="22"/>
    <w:qFormat/>
    <w:rsid w:val="00B85E66"/>
    <w:rPr>
      <w:b/>
      <w:bCs/>
    </w:rPr>
  </w:style>
  <w:style w:type="paragraph" w:customStyle="1" w:styleId="xxmsonormal">
    <w:name w:val="x_x_msonormal"/>
    <w:basedOn w:val="Normal"/>
    <w:uiPriority w:val="99"/>
    <w:semiHidden/>
    <w:rsid w:val="00A32BBB"/>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notstateu.edu/irb/terms-and-definitions.docx" TargetMode="External"/><Relationship Id="rId4" Type="http://schemas.openxmlformats.org/officeDocument/2006/relationships/settings" Target="settings.xml"/><Relationship Id="rId9" Type="http://schemas.openxmlformats.org/officeDocument/2006/relationships/hyperlink" Target="https://www.minotstateu.edu/IRB/Exemption-Categories.s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197A51B-39B5-40EF-B781-8C8E9F22BE72}"/>
      </w:docPartPr>
      <w:docPartBody>
        <w:p w:rsidR="000875FD" w:rsidRDefault="00EC29A0">
          <w:r w:rsidRPr="001C3199">
            <w:rPr>
              <w:rStyle w:val="PlaceholderText"/>
            </w:rPr>
            <w:t>Click or tap here to enter text.</w:t>
          </w:r>
        </w:p>
      </w:docPartBody>
    </w:docPart>
    <w:docPart>
      <w:docPartPr>
        <w:name w:val="756CDC2A064E43E7B65AC21FE7EF28B7"/>
        <w:category>
          <w:name w:val="General"/>
          <w:gallery w:val="placeholder"/>
        </w:category>
        <w:types>
          <w:type w:val="bbPlcHdr"/>
        </w:types>
        <w:behaviors>
          <w:behavior w:val="content"/>
        </w:behaviors>
        <w:guid w:val="{BBE94245-D2C2-4874-96AD-73E7614E0AA5}"/>
      </w:docPartPr>
      <w:docPartBody>
        <w:p w:rsidR="000875FD" w:rsidRDefault="00EC29A0" w:rsidP="00EC29A0">
          <w:pPr>
            <w:pStyle w:val="756CDC2A064E43E7B65AC21FE7EF28B7"/>
          </w:pPr>
          <w:r w:rsidRPr="001C3199">
            <w:rPr>
              <w:rStyle w:val="PlaceholderText"/>
            </w:rPr>
            <w:t>Click or tap here to enter text.</w:t>
          </w:r>
        </w:p>
      </w:docPartBody>
    </w:docPart>
    <w:docPart>
      <w:docPartPr>
        <w:name w:val="699AF15F804442088549CE8286E14281"/>
        <w:category>
          <w:name w:val="General"/>
          <w:gallery w:val="placeholder"/>
        </w:category>
        <w:types>
          <w:type w:val="bbPlcHdr"/>
        </w:types>
        <w:behaviors>
          <w:behavior w:val="content"/>
        </w:behaviors>
        <w:guid w:val="{858B4147-0826-4B2E-AE68-3E4BC8FD947A}"/>
      </w:docPartPr>
      <w:docPartBody>
        <w:p w:rsidR="000875FD" w:rsidRDefault="00EC29A0" w:rsidP="00EC29A0">
          <w:pPr>
            <w:pStyle w:val="699AF15F804442088549CE8286E14281"/>
          </w:pPr>
          <w:r w:rsidRPr="001C3199">
            <w:rPr>
              <w:rStyle w:val="PlaceholderText"/>
            </w:rPr>
            <w:t>Click or tap here to enter text.</w:t>
          </w:r>
        </w:p>
      </w:docPartBody>
    </w:docPart>
    <w:docPart>
      <w:docPartPr>
        <w:name w:val="0FDA38082CE041029F5A2B6CC4D31BD5"/>
        <w:category>
          <w:name w:val="General"/>
          <w:gallery w:val="placeholder"/>
        </w:category>
        <w:types>
          <w:type w:val="bbPlcHdr"/>
        </w:types>
        <w:behaviors>
          <w:behavior w:val="content"/>
        </w:behaviors>
        <w:guid w:val="{6E49D64A-4312-4BD5-AC4B-68A4B64811B3}"/>
      </w:docPartPr>
      <w:docPartBody>
        <w:p w:rsidR="000875FD" w:rsidRDefault="00EC29A0" w:rsidP="00EC29A0">
          <w:pPr>
            <w:pStyle w:val="0FDA38082CE041029F5A2B6CC4D31BD5"/>
          </w:pPr>
          <w:r w:rsidRPr="001C3199">
            <w:rPr>
              <w:rStyle w:val="PlaceholderText"/>
            </w:rPr>
            <w:t>Click or tap here to enter text.</w:t>
          </w:r>
        </w:p>
      </w:docPartBody>
    </w:docPart>
    <w:docPart>
      <w:docPartPr>
        <w:name w:val="EFE53C0332A746AB84EA1398E8A26B2D"/>
        <w:category>
          <w:name w:val="General"/>
          <w:gallery w:val="placeholder"/>
        </w:category>
        <w:types>
          <w:type w:val="bbPlcHdr"/>
        </w:types>
        <w:behaviors>
          <w:behavior w:val="content"/>
        </w:behaviors>
        <w:guid w:val="{CACC16C1-AAE9-4074-8DA3-B8937D3A3164}"/>
      </w:docPartPr>
      <w:docPartBody>
        <w:p w:rsidR="000875FD" w:rsidRDefault="00EC29A0" w:rsidP="00EC29A0">
          <w:pPr>
            <w:pStyle w:val="EFE53C0332A746AB84EA1398E8A26B2D"/>
          </w:pPr>
          <w:r w:rsidRPr="001C3199">
            <w:rPr>
              <w:rStyle w:val="PlaceholderText"/>
            </w:rPr>
            <w:t>Click or tap here to enter text.</w:t>
          </w:r>
        </w:p>
      </w:docPartBody>
    </w:docPart>
    <w:docPart>
      <w:docPartPr>
        <w:name w:val="B7AF00A2A4034929AB08E7A8B9514A13"/>
        <w:category>
          <w:name w:val="General"/>
          <w:gallery w:val="placeholder"/>
        </w:category>
        <w:types>
          <w:type w:val="bbPlcHdr"/>
        </w:types>
        <w:behaviors>
          <w:behavior w:val="content"/>
        </w:behaviors>
        <w:guid w:val="{271D1ABC-CCDB-46CC-A8B2-37C5B73D7544}"/>
      </w:docPartPr>
      <w:docPartBody>
        <w:p w:rsidR="000875FD" w:rsidRDefault="00EC29A0" w:rsidP="00EC29A0">
          <w:pPr>
            <w:pStyle w:val="B7AF00A2A4034929AB08E7A8B9514A13"/>
          </w:pPr>
          <w:r w:rsidRPr="001C3199">
            <w:rPr>
              <w:rStyle w:val="PlaceholderText"/>
            </w:rPr>
            <w:t>Click or tap here to enter text.</w:t>
          </w:r>
        </w:p>
      </w:docPartBody>
    </w:docPart>
    <w:docPart>
      <w:docPartPr>
        <w:name w:val="D37937D9FD60400691922C44BFB6623E"/>
        <w:category>
          <w:name w:val="General"/>
          <w:gallery w:val="placeholder"/>
        </w:category>
        <w:types>
          <w:type w:val="bbPlcHdr"/>
        </w:types>
        <w:behaviors>
          <w:behavior w:val="content"/>
        </w:behaviors>
        <w:guid w:val="{8014B779-AA11-4C26-A503-1B8BFE57BBB5}"/>
      </w:docPartPr>
      <w:docPartBody>
        <w:p w:rsidR="000875FD" w:rsidRDefault="00EC29A0" w:rsidP="00EC29A0">
          <w:pPr>
            <w:pStyle w:val="D37937D9FD60400691922C44BFB6623E"/>
          </w:pPr>
          <w:r w:rsidRPr="001C3199">
            <w:rPr>
              <w:rStyle w:val="PlaceholderText"/>
            </w:rPr>
            <w:t>Click or tap here to enter text.</w:t>
          </w:r>
        </w:p>
      </w:docPartBody>
    </w:docPart>
    <w:docPart>
      <w:docPartPr>
        <w:name w:val="12377047B3284049A7DF31E98C82BAF0"/>
        <w:category>
          <w:name w:val="General"/>
          <w:gallery w:val="placeholder"/>
        </w:category>
        <w:types>
          <w:type w:val="bbPlcHdr"/>
        </w:types>
        <w:behaviors>
          <w:behavior w:val="content"/>
        </w:behaviors>
        <w:guid w:val="{30692858-CC10-4F76-91D5-50D798D327A8}"/>
      </w:docPartPr>
      <w:docPartBody>
        <w:p w:rsidR="000875FD" w:rsidRDefault="00EC29A0" w:rsidP="00EC29A0">
          <w:pPr>
            <w:pStyle w:val="12377047B3284049A7DF31E98C82BAF0"/>
          </w:pPr>
          <w:r w:rsidRPr="001C3199">
            <w:rPr>
              <w:rStyle w:val="PlaceholderText"/>
            </w:rPr>
            <w:t>Click or tap here to enter text.</w:t>
          </w:r>
        </w:p>
      </w:docPartBody>
    </w:docPart>
    <w:docPart>
      <w:docPartPr>
        <w:name w:val="2BD77FCFDBA24F4E845E7B7E2CEEB1D2"/>
        <w:category>
          <w:name w:val="General"/>
          <w:gallery w:val="placeholder"/>
        </w:category>
        <w:types>
          <w:type w:val="bbPlcHdr"/>
        </w:types>
        <w:behaviors>
          <w:behavior w:val="content"/>
        </w:behaviors>
        <w:guid w:val="{FFE98592-E455-4FA5-A35B-49CE2AE82DDA}"/>
      </w:docPartPr>
      <w:docPartBody>
        <w:p w:rsidR="000875FD" w:rsidRDefault="00EC29A0" w:rsidP="00EC29A0">
          <w:pPr>
            <w:pStyle w:val="2BD77FCFDBA24F4E845E7B7E2CEEB1D2"/>
          </w:pPr>
          <w:r w:rsidRPr="001C3199">
            <w:rPr>
              <w:rStyle w:val="PlaceholderText"/>
            </w:rPr>
            <w:t>Click or tap here to enter text.</w:t>
          </w:r>
        </w:p>
      </w:docPartBody>
    </w:docPart>
    <w:docPart>
      <w:docPartPr>
        <w:name w:val="637FC168C25A4118B0815079801E1745"/>
        <w:category>
          <w:name w:val="General"/>
          <w:gallery w:val="placeholder"/>
        </w:category>
        <w:types>
          <w:type w:val="bbPlcHdr"/>
        </w:types>
        <w:behaviors>
          <w:behavior w:val="content"/>
        </w:behaviors>
        <w:guid w:val="{EDC5AE75-E910-49C9-BFA2-3F9E8E44EC03}"/>
      </w:docPartPr>
      <w:docPartBody>
        <w:p w:rsidR="000875FD" w:rsidRDefault="00EC29A0" w:rsidP="00EC29A0">
          <w:pPr>
            <w:pStyle w:val="637FC168C25A4118B0815079801E1745"/>
          </w:pPr>
          <w:r w:rsidRPr="001C3199">
            <w:rPr>
              <w:rStyle w:val="PlaceholderText"/>
            </w:rPr>
            <w:t>Click or tap here to enter text.</w:t>
          </w:r>
        </w:p>
      </w:docPartBody>
    </w:docPart>
    <w:docPart>
      <w:docPartPr>
        <w:name w:val="44D694A2EC534399A2A0E1ABD64B6647"/>
        <w:category>
          <w:name w:val="General"/>
          <w:gallery w:val="placeholder"/>
        </w:category>
        <w:types>
          <w:type w:val="bbPlcHdr"/>
        </w:types>
        <w:behaviors>
          <w:behavior w:val="content"/>
        </w:behaviors>
        <w:guid w:val="{93A42630-33AE-43F3-8DDA-9D93DD14C129}"/>
      </w:docPartPr>
      <w:docPartBody>
        <w:p w:rsidR="000875FD" w:rsidRDefault="00EC29A0" w:rsidP="00EC29A0">
          <w:pPr>
            <w:pStyle w:val="44D694A2EC534399A2A0E1ABD64B6647"/>
          </w:pPr>
          <w:r w:rsidRPr="001C3199">
            <w:rPr>
              <w:rStyle w:val="PlaceholderText"/>
            </w:rPr>
            <w:t>Click or tap here to enter text.</w:t>
          </w:r>
        </w:p>
      </w:docPartBody>
    </w:docPart>
    <w:docPart>
      <w:docPartPr>
        <w:name w:val="5E3A98AD3BE14C019F826A2EE7AC2992"/>
        <w:category>
          <w:name w:val="General"/>
          <w:gallery w:val="placeholder"/>
        </w:category>
        <w:types>
          <w:type w:val="bbPlcHdr"/>
        </w:types>
        <w:behaviors>
          <w:behavior w:val="content"/>
        </w:behaviors>
        <w:guid w:val="{0E1BBD6B-F673-424C-8563-26EE991F2BCF}"/>
      </w:docPartPr>
      <w:docPartBody>
        <w:p w:rsidR="000875FD" w:rsidRDefault="00EC29A0" w:rsidP="00EC29A0">
          <w:pPr>
            <w:pStyle w:val="5E3A98AD3BE14C019F826A2EE7AC2992"/>
          </w:pPr>
          <w:r w:rsidRPr="001C3199">
            <w:rPr>
              <w:rStyle w:val="PlaceholderText"/>
            </w:rPr>
            <w:t>Click or tap here to enter text.</w:t>
          </w:r>
        </w:p>
      </w:docPartBody>
    </w:docPart>
    <w:docPart>
      <w:docPartPr>
        <w:name w:val="0F2B742F12AA4C75B18DC2B175E5FF50"/>
        <w:category>
          <w:name w:val="General"/>
          <w:gallery w:val="placeholder"/>
        </w:category>
        <w:types>
          <w:type w:val="bbPlcHdr"/>
        </w:types>
        <w:behaviors>
          <w:behavior w:val="content"/>
        </w:behaviors>
        <w:guid w:val="{AC511B44-638D-400B-B3AD-47027093A1EA}"/>
      </w:docPartPr>
      <w:docPartBody>
        <w:p w:rsidR="000875FD" w:rsidRDefault="00EC29A0" w:rsidP="00EC29A0">
          <w:pPr>
            <w:pStyle w:val="0F2B742F12AA4C75B18DC2B175E5FF50"/>
          </w:pPr>
          <w:r w:rsidRPr="001C3199">
            <w:rPr>
              <w:rStyle w:val="PlaceholderText"/>
            </w:rPr>
            <w:t>Click or tap here to enter text.</w:t>
          </w:r>
        </w:p>
      </w:docPartBody>
    </w:docPart>
    <w:docPart>
      <w:docPartPr>
        <w:name w:val="55098FD6AE2B4625B080A8EC8E5C971D"/>
        <w:category>
          <w:name w:val="General"/>
          <w:gallery w:val="placeholder"/>
        </w:category>
        <w:types>
          <w:type w:val="bbPlcHdr"/>
        </w:types>
        <w:behaviors>
          <w:behavior w:val="content"/>
        </w:behaviors>
        <w:guid w:val="{C750A2E4-9160-44C1-BB47-6109C95D27A8}"/>
      </w:docPartPr>
      <w:docPartBody>
        <w:p w:rsidR="000875FD" w:rsidRDefault="00EC29A0" w:rsidP="00EC29A0">
          <w:pPr>
            <w:pStyle w:val="55098FD6AE2B4625B080A8EC8E5C971D"/>
          </w:pPr>
          <w:r w:rsidRPr="001C3199">
            <w:rPr>
              <w:rStyle w:val="PlaceholderText"/>
            </w:rPr>
            <w:t>Click or tap here to enter text.</w:t>
          </w:r>
        </w:p>
      </w:docPartBody>
    </w:docPart>
    <w:docPart>
      <w:docPartPr>
        <w:name w:val="A986E471FF0B4B4CABD6F60162C10268"/>
        <w:category>
          <w:name w:val="General"/>
          <w:gallery w:val="placeholder"/>
        </w:category>
        <w:types>
          <w:type w:val="bbPlcHdr"/>
        </w:types>
        <w:behaviors>
          <w:behavior w:val="content"/>
        </w:behaviors>
        <w:guid w:val="{6BB0193C-7D3B-4A0E-AA6D-30488A0D8814}"/>
      </w:docPartPr>
      <w:docPartBody>
        <w:p w:rsidR="000875FD" w:rsidRDefault="00EC29A0" w:rsidP="00EC29A0">
          <w:pPr>
            <w:pStyle w:val="A986E471FF0B4B4CABD6F60162C10268"/>
          </w:pPr>
          <w:r w:rsidRPr="001C3199">
            <w:rPr>
              <w:rStyle w:val="PlaceholderText"/>
            </w:rPr>
            <w:t>Click or tap here to enter text.</w:t>
          </w:r>
        </w:p>
      </w:docPartBody>
    </w:docPart>
    <w:docPart>
      <w:docPartPr>
        <w:name w:val="2C665C39406B438C9B5383F0FE76AB58"/>
        <w:category>
          <w:name w:val="General"/>
          <w:gallery w:val="placeholder"/>
        </w:category>
        <w:types>
          <w:type w:val="bbPlcHdr"/>
        </w:types>
        <w:behaviors>
          <w:behavior w:val="content"/>
        </w:behaviors>
        <w:guid w:val="{78E4BFE2-1BBF-4CB2-B3F1-F18B6373CB8D}"/>
      </w:docPartPr>
      <w:docPartBody>
        <w:p w:rsidR="000875FD" w:rsidRDefault="00EC29A0" w:rsidP="00EC29A0">
          <w:pPr>
            <w:pStyle w:val="2C665C39406B438C9B5383F0FE76AB58"/>
          </w:pPr>
          <w:r w:rsidRPr="001C3199">
            <w:rPr>
              <w:rStyle w:val="PlaceholderText"/>
            </w:rPr>
            <w:t>Click or tap here to enter text.</w:t>
          </w:r>
        </w:p>
      </w:docPartBody>
    </w:docPart>
    <w:docPart>
      <w:docPartPr>
        <w:name w:val="BB7366D58DB64050A4C72D8F06602EE9"/>
        <w:category>
          <w:name w:val="General"/>
          <w:gallery w:val="placeholder"/>
        </w:category>
        <w:types>
          <w:type w:val="bbPlcHdr"/>
        </w:types>
        <w:behaviors>
          <w:behavior w:val="content"/>
        </w:behaviors>
        <w:guid w:val="{7C31954A-29C2-46BB-957A-7003FF19BA9A}"/>
      </w:docPartPr>
      <w:docPartBody>
        <w:p w:rsidR="000875FD" w:rsidRDefault="00EC29A0" w:rsidP="00EC29A0">
          <w:pPr>
            <w:pStyle w:val="BB7366D58DB64050A4C72D8F06602EE9"/>
          </w:pPr>
          <w:r w:rsidRPr="001C3199">
            <w:rPr>
              <w:rStyle w:val="PlaceholderText"/>
            </w:rPr>
            <w:t>Click or tap here to enter text.</w:t>
          </w:r>
        </w:p>
      </w:docPartBody>
    </w:docPart>
    <w:docPart>
      <w:docPartPr>
        <w:name w:val="FA883F81833748DAA0EF56233AF5A27E"/>
        <w:category>
          <w:name w:val="General"/>
          <w:gallery w:val="placeholder"/>
        </w:category>
        <w:types>
          <w:type w:val="bbPlcHdr"/>
        </w:types>
        <w:behaviors>
          <w:behavior w:val="content"/>
        </w:behaviors>
        <w:guid w:val="{0C0F00D5-BACD-4A1A-9A5E-854BF6193B80}"/>
      </w:docPartPr>
      <w:docPartBody>
        <w:p w:rsidR="000875FD" w:rsidRDefault="00EC29A0" w:rsidP="00EC29A0">
          <w:pPr>
            <w:pStyle w:val="FA883F81833748DAA0EF56233AF5A27E"/>
          </w:pPr>
          <w:r w:rsidRPr="001C3199">
            <w:rPr>
              <w:rStyle w:val="PlaceholderText"/>
            </w:rPr>
            <w:t>Click or tap here to enter text.</w:t>
          </w:r>
        </w:p>
      </w:docPartBody>
    </w:docPart>
    <w:docPart>
      <w:docPartPr>
        <w:name w:val="4068D189D3FC4A57B55B58BD1FF28434"/>
        <w:category>
          <w:name w:val="General"/>
          <w:gallery w:val="placeholder"/>
        </w:category>
        <w:types>
          <w:type w:val="bbPlcHdr"/>
        </w:types>
        <w:behaviors>
          <w:behavior w:val="content"/>
        </w:behaviors>
        <w:guid w:val="{E2E7EE4C-C280-47BD-884F-4EC150E80175}"/>
      </w:docPartPr>
      <w:docPartBody>
        <w:p w:rsidR="000875FD" w:rsidRDefault="00EC29A0" w:rsidP="00EC29A0">
          <w:pPr>
            <w:pStyle w:val="4068D189D3FC4A57B55B58BD1FF28434"/>
          </w:pPr>
          <w:r w:rsidRPr="001C3199">
            <w:rPr>
              <w:rStyle w:val="PlaceholderText"/>
            </w:rPr>
            <w:t>Click or tap here to enter text.</w:t>
          </w:r>
        </w:p>
      </w:docPartBody>
    </w:docPart>
    <w:docPart>
      <w:docPartPr>
        <w:name w:val="19EFA266BE39472CB9729D220D5B9B72"/>
        <w:category>
          <w:name w:val="General"/>
          <w:gallery w:val="placeholder"/>
        </w:category>
        <w:types>
          <w:type w:val="bbPlcHdr"/>
        </w:types>
        <w:behaviors>
          <w:behavior w:val="content"/>
        </w:behaviors>
        <w:guid w:val="{AB0B2ED2-1494-4F82-99B8-52EF019B3EB3}"/>
      </w:docPartPr>
      <w:docPartBody>
        <w:p w:rsidR="00FB5C3C" w:rsidRDefault="000875FD" w:rsidP="000875FD">
          <w:pPr>
            <w:pStyle w:val="19EFA266BE39472CB9729D220D5B9B72"/>
          </w:pPr>
          <w:r w:rsidRPr="001C31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A0"/>
    <w:rsid w:val="000875FD"/>
    <w:rsid w:val="002622BC"/>
    <w:rsid w:val="00304175"/>
    <w:rsid w:val="00444AA4"/>
    <w:rsid w:val="005B7887"/>
    <w:rsid w:val="00656292"/>
    <w:rsid w:val="006F59CA"/>
    <w:rsid w:val="008D09DE"/>
    <w:rsid w:val="008E5048"/>
    <w:rsid w:val="00A81CEE"/>
    <w:rsid w:val="00A83DAD"/>
    <w:rsid w:val="00A8616B"/>
    <w:rsid w:val="00BA5BC6"/>
    <w:rsid w:val="00C7241A"/>
    <w:rsid w:val="00CC1AA4"/>
    <w:rsid w:val="00EC29A0"/>
    <w:rsid w:val="00FB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5FD"/>
    <w:rPr>
      <w:color w:val="808080"/>
    </w:rPr>
  </w:style>
  <w:style w:type="paragraph" w:customStyle="1" w:styleId="6623CFAAE49D45FA892DF4BE8BA3E00E">
    <w:name w:val="6623CFAAE49D45FA892DF4BE8BA3E00E"/>
    <w:rsid w:val="00EC29A0"/>
  </w:style>
  <w:style w:type="paragraph" w:customStyle="1" w:styleId="756CDC2A064E43E7B65AC21FE7EF28B7">
    <w:name w:val="756CDC2A064E43E7B65AC21FE7EF28B7"/>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699AF15F804442088549CE8286E14281">
    <w:name w:val="699AF15F804442088549CE8286E14281"/>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0FDA38082CE041029F5A2B6CC4D31BD5">
    <w:name w:val="0FDA38082CE041029F5A2B6CC4D31BD5"/>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EFE53C0332A746AB84EA1398E8A26B2D">
    <w:name w:val="EFE53C0332A746AB84EA1398E8A26B2D"/>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B7AF00A2A4034929AB08E7A8B9514A13">
    <w:name w:val="B7AF00A2A4034929AB08E7A8B9514A13"/>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D37937D9FD60400691922C44BFB6623E">
    <w:name w:val="D37937D9FD60400691922C44BFB6623E"/>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12377047B3284049A7DF31E98C82BAF0">
    <w:name w:val="12377047B3284049A7DF31E98C82BAF0"/>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2BD77FCFDBA24F4E845E7B7E2CEEB1D2">
    <w:name w:val="2BD77FCFDBA24F4E845E7B7E2CEEB1D2"/>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637FC168C25A4118B0815079801E1745">
    <w:name w:val="637FC168C25A4118B0815079801E1745"/>
    <w:rsid w:val="00EC29A0"/>
    <w:pPr>
      <w:widowControl w:val="0"/>
      <w:autoSpaceDE w:val="0"/>
      <w:autoSpaceDN w:val="0"/>
      <w:spacing w:after="0" w:line="240" w:lineRule="auto"/>
      <w:ind w:left="100"/>
    </w:pPr>
    <w:rPr>
      <w:rFonts w:ascii="Book Antiqua" w:eastAsia="Book Antiqua" w:hAnsi="Book Antiqua" w:cs="Book Antiqua"/>
    </w:rPr>
  </w:style>
  <w:style w:type="paragraph" w:customStyle="1" w:styleId="44D694A2EC534399A2A0E1ABD64B6647">
    <w:name w:val="44D694A2EC534399A2A0E1ABD64B6647"/>
    <w:rsid w:val="00EC29A0"/>
    <w:pPr>
      <w:widowControl w:val="0"/>
      <w:autoSpaceDE w:val="0"/>
      <w:autoSpaceDN w:val="0"/>
      <w:spacing w:after="0" w:line="240" w:lineRule="auto"/>
    </w:pPr>
    <w:rPr>
      <w:rFonts w:ascii="Book Antiqua" w:eastAsia="Book Antiqua" w:hAnsi="Book Antiqua" w:cs="Book Antiqua"/>
    </w:rPr>
  </w:style>
  <w:style w:type="paragraph" w:customStyle="1" w:styleId="5E3A98AD3BE14C019F826A2EE7AC2992">
    <w:name w:val="5E3A98AD3BE14C019F826A2EE7AC2992"/>
    <w:rsid w:val="00EC29A0"/>
    <w:pPr>
      <w:widowControl w:val="0"/>
      <w:autoSpaceDE w:val="0"/>
      <w:autoSpaceDN w:val="0"/>
      <w:spacing w:after="0" w:line="240" w:lineRule="auto"/>
    </w:pPr>
    <w:rPr>
      <w:rFonts w:ascii="Book Antiqua" w:eastAsia="Book Antiqua" w:hAnsi="Book Antiqua" w:cs="Book Antiqua"/>
    </w:rPr>
  </w:style>
  <w:style w:type="paragraph" w:customStyle="1" w:styleId="0F2B742F12AA4C75B18DC2B175E5FF50">
    <w:name w:val="0F2B742F12AA4C75B18DC2B175E5FF50"/>
    <w:rsid w:val="00EC29A0"/>
    <w:pPr>
      <w:widowControl w:val="0"/>
      <w:autoSpaceDE w:val="0"/>
      <w:autoSpaceDN w:val="0"/>
      <w:spacing w:after="0" w:line="240" w:lineRule="auto"/>
      <w:ind w:left="840" w:hanging="360"/>
    </w:pPr>
    <w:rPr>
      <w:rFonts w:ascii="Book Antiqua" w:eastAsia="Book Antiqua" w:hAnsi="Book Antiqua" w:cs="Book Antiqua"/>
    </w:rPr>
  </w:style>
  <w:style w:type="paragraph" w:customStyle="1" w:styleId="55098FD6AE2B4625B080A8EC8E5C971D">
    <w:name w:val="55098FD6AE2B4625B080A8EC8E5C971D"/>
    <w:rsid w:val="00EC29A0"/>
    <w:pPr>
      <w:widowControl w:val="0"/>
      <w:autoSpaceDE w:val="0"/>
      <w:autoSpaceDN w:val="0"/>
      <w:spacing w:after="0" w:line="240" w:lineRule="auto"/>
    </w:pPr>
    <w:rPr>
      <w:rFonts w:ascii="Book Antiqua" w:eastAsia="Book Antiqua" w:hAnsi="Book Antiqua" w:cs="Book Antiqua"/>
    </w:rPr>
  </w:style>
  <w:style w:type="paragraph" w:customStyle="1" w:styleId="A986E471FF0B4B4CABD6F60162C10268">
    <w:name w:val="A986E471FF0B4B4CABD6F60162C10268"/>
    <w:rsid w:val="00EC29A0"/>
    <w:pPr>
      <w:widowControl w:val="0"/>
      <w:autoSpaceDE w:val="0"/>
      <w:autoSpaceDN w:val="0"/>
      <w:spacing w:after="0" w:line="240" w:lineRule="auto"/>
    </w:pPr>
    <w:rPr>
      <w:rFonts w:ascii="Book Antiqua" w:eastAsia="Book Antiqua" w:hAnsi="Book Antiqua" w:cs="Book Antiqua"/>
    </w:rPr>
  </w:style>
  <w:style w:type="paragraph" w:customStyle="1" w:styleId="3B16C5E1381D4043A250AF5D79D1939A">
    <w:name w:val="3B16C5E1381D4043A250AF5D79D1939A"/>
    <w:rsid w:val="00EC29A0"/>
    <w:pPr>
      <w:widowControl w:val="0"/>
      <w:autoSpaceDE w:val="0"/>
      <w:autoSpaceDN w:val="0"/>
      <w:spacing w:after="0" w:line="240" w:lineRule="auto"/>
    </w:pPr>
    <w:rPr>
      <w:rFonts w:ascii="Book Antiqua" w:eastAsia="Book Antiqua" w:hAnsi="Book Antiqua" w:cs="Book Antiqua"/>
    </w:rPr>
  </w:style>
  <w:style w:type="paragraph" w:customStyle="1" w:styleId="2C665C39406B438C9B5383F0FE76AB58">
    <w:name w:val="2C665C39406B438C9B5383F0FE76AB58"/>
    <w:rsid w:val="00EC29A0"/>
    <w:pPr>
      <w:widowControl w:val="0"/>
      <w:autoSpaceDE w:val="0"/>
      <w:autoSpaceDN w:val="0"/>
      <w:spacing w:after="0" w:line="240" w:lineRule="auto"/>
    </w:pPr>
    <w:rPr>
      <w:rFonts w:ascii="Book Antiqua" w:eastAsia="Book Antiqua" w:hAnsi="Book Antiqua" w:cs="Book Antiqua"/>
    </w:rPr>
  </w:style>
  <w:style w:type="paragraph" w:customStyle="1" w:styleId="BB7366D58DB64050A4C72D8F06602EE9">
    <w:name w:val="BB7366D58DB64050A4C72D8F06602EE9"/>
    <w:rsid w:val="00EC29A0"/>
    <w:pPr>
      <w:widowControl w:val="0"/>
      <w:autoSpaceDE w:val="0"/>
      <w:autoSpaceDN w:val="0"/>
      <w:spacing w:after="0" w:line="240" w:lineRule="auto"/>
    </w:pPr>
    <w:rPr>
      <w:rFonts w:ascii="Book Antiqua" w:eastAsia="Book Antiqua" w:hAnsi="Book Antiqua" w:cs="Book Antiqua"/>
    </w:rPr>
  </w:style>
  <w:style w:type="paragraph" w:customStyle="1" w:styleId="FA883F81833748DAA0EF56233AF5A27E">
    <w:name w:val="FA883F81833748DAA0EF56233AF5A27E"/>
    <w:rsid w:val="00EC29A0"/>
    <w:pPr>
      <w:widowControl w:val="0"/>
      <w:autoSpaceDE w:val="0"/>
      <w:autoSpaceDN w:val="0"/>
      <w:spacing w:after="0" w:line="240" w:lineRule="auto"/>
    </w:pPr>
    <w:rPr>
      <w:rFonts w:ascii="Book Antiqua" w:eastAsia="Book Antiqua" w:hAnsi="Book Antiqua" w:cs="Book Antiqua"/>
    </w:rPr>
  </w:style>
  <w:style w:type="paragraph" w:customStyle="1" w:styleId="4068D189D3FC4A57B55B58BD1FF28434">
    <w:name w:val="4068D189D3FC4A57B55B58BD1FF28434"/>
    <w:rsid w:val="00EC29A0"/>
    <w:pPr>
      <w:widowControl w:val="0"/>
      <w:autoSpaceDE w:val="0"/>
      <w:autoSpaceDN w:val="0"/>
      <w:spacing w:after="0" w:line="240" w:lineRule="auto"/>
      <w:ind w:left="840" w:hanging="360"/>
    </w:pPr>
    <w:rPr>
      <w:rFonts w:ascii="Book Antiqua" w:eastAsia="Book Antiqua" w:hAnsi="Book Antiqua" w:cs="Book Antiqua"/>
    </w:rPr>
  </w:style>
  <w:style w:type="paragraph" w:customStyle="1" w:styleId="19EFA266BE39472CB9729D220D5B9B72">
    <w:name w:val="19EFA266BE39472CB9729D220D5B9B72"/>
    <w:rsid w:val="00087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F012-1352-40BC-A4BC-EE09ED79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Shirley</dc:creator>
  <cp:lastModifiedBy>Malachowski, Jennifer</cp:lastModifiedBy>
  <cp:revision>10</cp:revision>
  <dcterms:created xsi:type="dcterms:W3CDTF">2020-01-27T18:34:00Z</dcterms:created>
  <dcterms:modified xsi:type="dcterms:W3CDTF">2020-08-28T21:04:00Z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Acrobat PDFMaker 15 for Word</vt:lpwstr>
  </property>
  <property fmtid="{D5CDD505-2E9C-101B-9397-08002B2CF9AE}" pid="4" name="LastSaved">
    <vt:filetime>2019-02-25T00:00:00Z</vt:filetime>
  </property>
</Properties>
</file>